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33" w:rsidRPr="004123F0" w:rsidRDefault="004123F0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123F0">
        <w:rPr>
          <w:rFonts w:cs="Arial"/>
          <w:bCs/>
          <w:kern w:val="28"/>
          <w:sz w:val="28"/>
          <w:szCs w:val="32"/>
        </w:rPr>
        <w:t>АДМИНИСТРАЦИЯ</w:t>
      </w:r>
      <w:r w:rsidRPr="004123F0">
        <w:rPr>
          <w:rFonts w:cs="Arial"/>
          <w:bCs/>
          <w:kern w:val="28"/>
          <w:sz w:val="28"/>
          <w:szCs w:val="32"/>
        </w:rPr>
        <w:br/>
        <w:t>(ИСПОЛНИТЕЛЬНО-РАСПОРЯДИТЕЛЬНЫЙ ОРГАН)</w:t>
      </w:r>
      <w:r w:rsidRPr="004123F0">
        <w:rPr>
          <w:rFonts w:cs="Arial"/>
          <w:bCs/>
          <w:kern w:val="28"/>
          <w:sz w:val="28"/>
          <w:szCs w:val="32"/>
        </w:rPr>
        <w:br/>
        <w:t>СЕЛЬСКОГО ПОСЕЛЕНИЯ «ДЕРЕВНЯ МЛАДЕНСК»</w:t>
      </w:r>
      <w:r w:rsidRPr="004123F0">
        <w:rPr>
          <w:rFonts w:cs="Arial"/>
          <w:bCs/>
          <w:kern w:val="28"/>
          <w:sz w:val="28"/>
          <w:szCs w:val="32"/>
        </w:rPr>
        <w:br/>
        <w:t>ЖИЗДРИНСКОГО РАЙОНА</w:t>
      </w:r>
      <w:r w:rsidRPr="004123F0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677933" w:rsidRPr="004123F0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677933" w:rsidRPr="004123F0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123F0">
        <w:rPr>
          <w:rFonts w:cs="Arial"/>
          <w:bCs/>
          <w:kern w:val="28"/>
          <w:sz w:val="28"/>
          <w:szCs w:val="32"/>
        </w:rPr>
        <w:t>ПОСТАНОВЛЕНИЕ</w:t>
      </w: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677933">
        <w:rPr>
          <w:rFonts w:cs="Arial"/>
        </w:rPr>
        <w:t>о</w:t>
      </w:r>
      <w:r w:rsidR="004123F0">
        <w:rPr>
          <w:rFonts w:cs="Arial"/>
        </w:rPr>
        <w:t>т</w:t>
      </w:r>
      <w:r w:rsidRPr="00677933">
        <w:rPr>
          <w:rFonts w:cs="Arial"/>
        </w:rPr>
        <w:t xml:space="preserve"> 16 апреля 2024 г.          </w:t>
      </w:r>
      <w:r>
        <w:rPr>
          <w:rFonts w:cs="Arial"/>
        </w:rPr>
        <w:t xml:space="preserve">                             </w:t>
      </w:r>
      <w:r w:rsidRPr="00677933">
        <w:rPr>
          <w:rFonts w:cs="Arial"/>
        </w:rPr>
        <w:t xml:space="preserve">                  № 13</w:t>
      </w: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  <w:r w:rsidRPr="004123F0">
        <w:rPr>
          <w:rFonts w:cs="Arial"/>
          <w:b/>
          <w:bCs/>
          <w:kern w:val="28"/>
          <w:sz w:val="32"/>
          <w:szCs w:val="32"/>
        </w:rPr>
        <w:t>Об отмене постановления администрации сельского поселения «Деревня Младенск» от 20.02.2024 № 6</w:t>
      </w: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jc w:val="center"/>
        <w:rPr>
          <w:rFonts w:cs="Arial"/>
        </w:rPr>
      </w:pP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rPr>
          <w:rFonts w:eastAsia="Calibri" w:cs="Arial"/>
        </w:rPr>
      </w:pPr>
      <w:r w:rsidRPr="00677933">
        <w:rPr>
          <w:rFonts w:cs="Arial"/>
        </w:rPr>
        <w:t>В целях устранения несоответствия муниципального правового акта Федеральному закон</w:t>
      </w:r>
      <w:bookmarkStart w:id="0" w:name="_GoBack"/>
      <w:bookmarkEnd w:id="0"/>
      <w:r w:rsidRPr="00677933">
        <w:rPr>
          <w:rFonts w:cs="Arial"/>
        </w:rPr>
        <w:t xml:space="preserve">у, на основании </w:t>
      </w:r>
      <w:r w:rsidRPr="00677933">
        <w:rPr>
          <w:rFonts w:eastAsia="Calibri" w:cs="Arial"/>
        </w:rPr>
        <w:t>ст</w:t>
      </w:r>
      <w:r w:rsidR="004123F0">
        <w:rPr>
          <w:rFonts w:eastAsia="Calibri" w:cs="Arial"/>
        </w:rPr>
        <w:t>атьи</w:t>
      </w:r>
      <w:r w:rsidRPr="00677933">
        <w:rPr>
          <w:rFonts w:eastAsia="Calibri" w:cs="Arial"/>
        </w:rPr>
        <w:t xml:space="preserve"> 42 Устава сельского поселения «Деревня Младенск», администрация сельского поселения «Деревня Младенск»</w:t>
      </w:r>
    </w:p>
    <w:p w:rsidR="00677933" w:rsidRPr="004123F0" w:rsidRDefault="00677933" w:rsidP="004123F0">
      <w:pPr>
        <w:widowControl w:val="0"/>
        <w:autoSpaceDE w:val="0"/>
        <w:autoSpaceDN w:val="0"/>
        <w:adjustRightInd w:val="0"/>
        <w:spacing w:after="120"/>
        <w:ind w:firstLine="0"/>
        <w:rPr>
          <w:rFonts w:cs="Arial"/>
          <w:b/>
        </w:rPr>
      </w:pPr>
      <w:r w:rsidRPr="004123F0">
        <w:rPr>
          <w:rFonts w:cs="Arial"/>
          <w:b/>
        </w:rPr>
        <w:t>ПОСТАНОВЛЯЕТ:</w:t>
      </w: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  <w:r w:rsidRPr="00677933">
        <w:rPr>
          <w:rFonts w:cs="Arial"/>
        </w:rPr>
        <w:t>1. Отменить постановления администрации сельского поселения «</w:t>
      </w:r>
      <w:r w:rsidRPr="00677933">
        <w:rPr>
          <w:rFonts w:eastAsia="Calibri" w:cs="Arial"/>
        </w:rPr>
        <w:t>Деревня Младенск</w:t>
      </w:r>
      <w:r w:rsidRPr="00677933">
        <w:rPr>
          <w:rFonts w:cs="Arial"/>
        </w:rPr>
        <w:t xml:space="preserve">» от </w:t>
      </w:r>
      <w:r w:rsidRPr="00713977">
        <w:rPr>
          <w:rFonts w:cs="Arial"/>
        </w:rPr>
        <w:t>20.02.2024 № 6</w:t>
      </w:r>
      <w:r w:rsidRPr="00677933">
        <w:rPr>
          <w:rFonts w:cs="Arial"/>
        </w:rPr>
        <w:t xml:space="preserve"> «Об утверждении Положения о комиссии по выбору наилучшего предложения по закупке товаров, работ, услуг при осуществлении малых закупок путем проведения маркетинговых исследований».</w:t>
      </w: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  <w:r w:rsidRPr="00677933">
        <w:rPr>
          <w:rFonts w:cs="Arial"/>
        </w:rPr>
        <w:t>2. Настоящее постановление вступает в силу после его подписания.</w:t>
      </w: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677933" w:rsidRPr="00677933" w:rsidRDefault="00677933" w:rsidP="004123F0">
      <w:pPr>
        <w:widowControl w:val="0"/>
        <w:autoSpaceDE w:val="0"/>
        <w:autoSpaceDN w:val="0"/>
        <w:adjustRightInd w:val="0"/>
        <w:spacing w:after="120"/>
        <w:rPr>
          <w:rFonts w:cs="Arial"/>
        </w:rPr>
      </w:pPr>
    </w:p>
    <w:p w:rsidR="004123F0" w:rsidRPr="004123F0" w:rsidRDefault="00677933" w:rsidP="004123F0">
      <w:pPr>
        <w:widowControl w:val="0"/>
        <w:autoSpaceDE w:val="0"/>
        <w:autoSpaceDN w:val="0"/>
        <w:adjustRightInd w:val="0"/>
        <w:spacing w:after="120"/>
        <w:jc w:val="right"/>
        <w:rPr>
          <w:rFonts w:cs="Arial"/>
          <w:b/>
        </w:rPr>
      </w:pPr>
      <w:r w:rsidRPr="004123F0">
        <w:rPr>
          <w:rFonts w:cs="Arial"/>
          <w:b/>
        </w:rPr>
        <w:t>Глава администрации</w:t>
      </w:r>
      <w:r w:rsidR="004123F0" w:rsidRPr="004123F0">
        <w:rPr>
          <w:rFonts w:cs="Arial"/>
          <w:b/>
        </w:rPr>
        <w:br/>
        <w:t xml:space="preserve">СП </w:t>
      </w:r>
      <w:r w:rsidRPr="004123F0">
        <w:rPr>
          <w:rFonts w:cs="Arial"/>
          <w:b/>
        </w:rPr>
        <w:t>«Деревня Младенск»</w:t>
      </w:r>
    </w:p>
    <w:p w:rsidR="00B45A74" w:rsidRDefault="00677933" w:rsidP="004123F0">
      <w:pPr>
        <w:widowControl w:val="0"/>
        <w:autoSpaceDE w:val="0"/>
        <w:autoSpaceDN w:val="0"/>
        <w:adjustRightInd w:val="0"/>
        <w:spacing w:after="120"/>
        <w:jc w:val="right"/>
      </w:pPr>
      <w:r w:rsidRPr="004123F0">
        <w:rPr>
          <w:rFonts w:cs="Arial"/>
          <w:b/>
        </w:rPr>
        <w:t>А. А. Лесин</w:t>
      </w:r>
    </w:p>
    <w:sectPr w:rsidR="00B45A74" w:rsidSect="006779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33"/>
    <w:rsid w:val="002E065A"/>
    <w:rsid w:val="004123F0"/>
    <w:rsid w:val="00677933"/>
    <w:rsid w:val="00713977"/>
    <w:rsid w:val="00B45A74"/>
    <w:rsid w:val="00F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3F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3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3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3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3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123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123F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123F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123F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123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123F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123F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12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123F0"/>
    <w:rPr>
      <w:color w:val="0000FF"/>
      <w:u w:val="none"/>
    </w:rPr>
  </w:style>
  <w:style w:type="paragraph" w:customStyle="1" w:styleId="Application">
    <w:name w:val="Application!Приложение"/>
    <w:rsid w:val="004123F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123F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123F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123F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123F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3F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3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3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3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3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123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123F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123F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123F0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4123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123F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4123F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4123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123F0"/>
    <w:rPr>
      <w:color w:val="0000FF"/>
      <w:u w:val="none"/>
    </w:rPr>
  </w:style>
  <w:style w:type="paragraph" w:customStyle="1" w:styleId="Application">
    <w:name w:val="Application!Приложение"/>
    <w:rsid w:val="004123F0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123F0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123F0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4123F0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4123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48565-7EC4-4297-867B-4F5B8A31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2024-12-24T09:11:00Z</dcterms:created>
  <dcterms:modified xsi:type="dcterms:W3CDTF">2024-12-24T09:15:00Z</dcterms:modified>
</cp:coreProperties>
</file>