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C" w:rsidRDefault="00A0580C" w:rsidP="00A73157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639"/>
        </w:tabs>
        <w:spacing w:after="240" w:line="240" w:lineRule="auto"/>
        <w:ind w:right="-284"/>
        <w:jc w:val="center"/>
        <w:rPr>
          <w:sz w:val="28"/>
          <w:szCs w:val="28"/>
        </w:rPr>
      </w:pPr>
      <w:r w:rsidRPr="00244021">
        <w:rPr>
          <w:sz w:val="28"/>
          <w:szCs w:val="28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 filled="t">
            <v:fill color2="black"/>
            <v:imagedata r:id="rId4" o:title=""/>
          </v:shape>
          <o:OLEObject Type="Embed" ProgID="Word.Picture.8" ShapeID="_x0000_i1025" DrawAspect="Content" ObjectID="_1654431662" r:id="rId5"/>
        </w:object>
      </w: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СЕЛЬСКАЯ ДУМА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«ДЕРЕВНЯ МЛАДЕНСК»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0580C" w:rsidRPr="00092B18" w:rsidRDefault="00092B18" w:rsidP="00A73157">
      <w:pPr>
        <w:tabs>
          <w:tab w:val="left" w:pos="9639"/>
        </w:tabs>
        <w:spacing w:after="60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июня</w:t>
      </w:r>
      <w:r w:rsidR="00A0580C" w:rsidRPr="00092B18">
        <w:rPr>
          <w:rFonts w:ascii="Times New Roman" w:hAnsi="Times New Roman"/>
          <w:sz w:val="26"/>
          <w:szCs w:val="26"/>
        </w:rPr>
        <w:t xml:space="preserve"> 2020 г.                                                                            № </w:t>
      </w:r>
      <w:r w:rsidR="006C7399">
        <w:rPr>
          <w:rFonts w:ascii="Times New Roman" w:hAnsi="Times New Roman"/>
          <w:sz w:val="26"/>
          <w:szCs w:val="26"/>
        </w:rPr>
        <w:t>22</w:t>
      </w:r>
    </w:p>
    <w:p w:rsidR="00EC62EC" w:rsidRPr="004C7D33" w:rsidRDefault="00EC62EC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Pr="004C7D33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7399">
        <w:rPr>
          <w:rFonts w:ascii="Times New Roman" w:hAnsi="Times New Roman" w:cs="Times New Roman"/>
          <w:sz w:val="28"/>
          <w:szCs w:val="28"/>
        </w:rPr>
        <w:t xml:space="preserve"> СЕЛЬСКОЙ ДУМЕ</w:t>
      </w:r>
    </w:p>
    <w:p w:rsidR="00EC62EC" w:rsidRPr="00B32BC3" w:rsidRDefault="00B32BC3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6C739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73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«ДЕРЕВНЯ МЛАДЕНСК»</w:t>
      </w:r>
    </w:p>
    <w:p w:rsidR="00EC62EC" w:rsidRPr="004C7D33" w:rsidRDefault="00EC62EC" w:rsidP="00EC62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C62EC" w:rsidRPr="00441F56" w:rsidRDefault="00EC62EC" w:rsidP="00EC6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2EC" w:rsidRPr="00441F56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3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C7D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№ 273-ФЗ</w:t>
      </w:r>
      <w:r w:rsidRPr="004C7D33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</w:t>
      </w:r>
      <w:hyperlink r:id="rId7" w:history="1">
        <w:r w:rsidRPr="004C7D33">
          <w:rPr>
            <w:rFonts w:ascii="Times New Roman" w:hAnsi="Times New Roman"/>
            <w:sz w:val="28"/>
            <w:szCs w:val="28"/>
          </w:rPr>
          <w:t>законом</w:t>
        </w:r>
      </w:hyperlink>
      <w:r w:rsidRPr="004C7D33">
        <w:rPr>
          <w:rFonts w:ascii="Times New Roman" w:hAnsi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Указом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C7D3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4C7D33">
        <w:rPr>
          <w:rFonts w:ascii="Times New Roman" w:hAnsi="Times New Roman"/>
          <w:sz w:val="28"/>
          <w:szCs w:val="28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4C7D33">
          <w:rPr>
            <w:rFonts w:ascii="Times New Roman" w:hAnsi="Times New Roman"/>
            <w:sz w:val="28"/>
            <w:szCs w:val="28"/>
          </w:rPr>
          <w:t>Уставом</w:t>
        </w:r>
      </w:hyperlink>
      <w:r w:rsidRPr="004C7D33">
        <w:rPr>
          <w:rFonts w:ascii="Times New Roman" w:hAnsi="Times New Roman"/>
          <w:sz w:val="28"/>
          <w:szCs w:val="28"/>
        </w:rPr>
        <w:t xml:space="preserve"> </w:t>
      </w:r>
      <w:r w:rsidR="00B32BC3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B32BC3">
        <w:rPr>
          <w:rFonts w:ascii="Times New Roman" w:hAnsi="Times New Roman"/>
          <w:sz w:val="28"/>
          <w:szCs w:val="28"/>
        </w:rPr>
        <w:t>Младенск</w:t>
      </w:r>
      <w:proofErr w:type="spellEnd"/>
      <w:r w:rsidR="00B32BC3">
        <w:rPr>
          <w:rFonts w:ascii="Times New Roman" w:hAnsi="Times New Roman"/>
          <w:sz w:val="28"/>
          <w:szCs w:val="28"/>
        </w:rPr>
        <w:t xml:space="preserve">», </w:t>
      </w:r>
      <w:r w:rsidR="006C7399">
        <w:rPr>
          <w:rFonts w:ascii="Times New Roman" w:hAnsi="Times New Roman"/>
          <w:sz w:val="28"/>
          <w:szCs w:val="28"/>
        </w:rPr>
        <w:t>С</w:t>
      </w:r>
      <w:r w:rsidR="00B32BC3">
        <w:rPr>
          <w:rFonts w:ascii="Times New Roman" w:hAnsi="Times New Roman"/>
          <w:sz w:val="28"/>
          <w:szCs w:val="28"/>
        </w:rPr>
        <w:t xml:space="preserve">ельская </w:t>
      </w:r>
      <w:r w:rsidR="006C7399">
        <w:rPr>
          <w:rFonts w:ascii="Times New Roman" w:hAnsi="Times New Roman"/>
          <w:sz w:val="28"/>
          <w:szCs w:val="28"/>
        </w:rPr>
        <w:t>Д</w:t>
      </w:r>
      <w:r w:rsidR="00B32BC3">
        <w:rPr>
          <w:rFonts w:ascii="Times New Roman" w:hAnsi="Times New Roman"/>
          <w:sz w:val="28"/>
          <w:szCs w:val="28"/>
        </w:rPr>
        <w:t>ума</w:t>
      </w:r>
      <w:r w:rsidR="006C7399">
        <w:rPr>
          <w:rFonts w:ascii="Times New Roman" w:hAnsi="Times New Roman"/>
          <w:sz w:val="28"/>
          <w:szCs w:val="28"/>
        </w:rPr>
        <w:t xml:space="preserve"> сельского поселения «Деревня </w:t>
      </w:r>
      <w:proofErr w:type="spellStart"/>
      <w:r w:rsidR="006C7399">
        <w:rPr>
          <w:rFonts w:ascii="Times New Roman" w:hAnsi="Times New Roman"/>
          <w:sz w:val="28"/>
          <w:szCs w:val="28"/>
        </w:rPr>
        <w:t>Младенск</w:t>
      </w:r>
      <w:proofErr w:type="spellEnd"/>
      <w:r w:rsidR="006C7399">
        <w:rPr>
          <w:rFonts w:ascii="Times New Roman" w:hAnsi="Times New Roman"/>
          <w:sz w:val="28"/>
          <w:szCs w:val="28"/>
        </w:rPr>
        <w:t>»</w:t>
      </w:r>
      <w:r w:rsidRPr="00441F5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C62EC" w:rsidRPr="004C7D33" w:rsidRDefault="00EC62EC" w:rsidP="00EC62E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РЕШИЛА:</w:t>
      </w:r>
    </w:p>
    <w:p w:rsidR="00EC62EC" w:rsidRPr="004C7D33" w:rsidRDefault="00EC62EC" w:rsidP="00EC6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2EC" w:rsidRPr="004C7D33" w:rsidRDefault="00EC62EC" w:rsidP="00EC6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4C7D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C7D33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 </w:t>
      </w:r>
      <w:r w:rsidRPr="004C7D3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4C7D33">
        <w:rPr>
          <w:rFonts w:ascii="Times New Roman" w:hAnsi="Times New Roman" w:cs="Times New Roman"/>
          <w:sz w:val="28"/>
          <w:szCs w:val="28"/>
        </w:rPr>
        <w:t xml:space="preserve"> в </w:t>
      </w:r>
      <w:r w:rsidR="00B32BC3" w:rsidRPr="00B32BC3">
        <w:rPr>
          <w:rFonts w:ascii="Times New Roman" w:hAnsi="Times New Roman" w:cs="Times New Roman"/>
          <w:sz w:val="28"/>
          <w:szCs w:val="28"/>
        </w:rPr>
        <w:t xml:space="preserve">сельском поселении «Деревня </w:t>
      </w:r>
      <w:proofErr w:type="spellStart"/>
      <w:r w:rsidR="00B32BC3" w:rsidRPr="00B32BC3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B32BC3" w:rsidRPr="00B32BC3">
        <w:rPr>
          <w:rFonts w:ascii="Times New Roman" w:hAnsi="Times New Roman" w:cs="Times New Roman"/>
          <w:sz w:val="28"/>
          <w:szCs w:val="28"/>
        </w:rPr>
        <w:t>»</w:t>
      </w:r>
      <w:r w:rsidRPr="004C7D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EC62EC" w:rsidRPr="00035B2B" w:rsidRDefault="00EC62EC" w:rsidP="00EC6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2</w:t>
      </w:r>
      <w:r w:rsidRPr="00035B2B">
        <w:rPr>
          <w:rFonts w:ascii="Times New Roman" w:hAnsi="Times New Roman"/>
          <w:sz w:val="28"/>
          <w:szCs w:val="28"/>
        </w:rPr>
        <w:t xml:space="preserve">. Решение опубликовать (обнародовать) </w:t>
      </w:r>
      <w:r w:rsidR="00B32BC3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официальном сайте Администрации МР «</w:t>
      </w:r>
      <w:proofErr w:type="spellStart"/>
      <w:r w:rsidR="00B32BC3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Жиздринский</w:t>
      </w:r>
      <w:proofErr w:type="spellEnd"/>
      <w:r w:rsidR="00B32BC3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район» в разделе поселения</w:t>
      </w:r>
      <w:r w:rsidRPr="00EC65E2">
        <w:rPr>
          <w:rFonts w:ascii="Times New Roman" w:hAnsi="Times New Roman"/>
          <w:i/>
          <w:sz w:val="28"/>
          <w:szCs w:val="28"/>
        </w:rPr>
        <w:t>.</w:t>
      </w:r>
    </w:p>
    <w:p w:rsidR="00EC62EC" w:rsidRPr="00EC65E2" w:rsidRDefault="00EC62EC" w:rsidP="00EC6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5B2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035B2B">
        <w:rPr>
          <w:rFonts w:ascii="Times New Roman" w:hAnsi="Times New Roman"/>
          <w:sz w:val="28"/>
          <w:szCs w:val="28"/>
        </w:rPr>
        <w:t>ешение вступает в</w:t>
      </w:r>
      <w:r w:rsidRPr="003F5AB1">
        <w:rPr>
          <w:rFonts w:ascii="Times New Roman" w:hAnsi="Times New Roman"/>
          <w:sz w:val="28"/>
          <w:szCs w:val="28"/>
        </w:rPr>
        <w:t xml:space="preserve">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5E2">
        <w:rPr>
          <w:rFonts w:ascii="Times New Roman" w:hAnsi="Times New Roman"/>
          <w:sz w:val="28"/>
          <w:szCs w:val="28"/>
        </w:rPr>
        <w:t>(обнародования).</w:t>
      </w:r>
    </w:p>
    <w:p w:rsidR="00EC62EC" w:rsidRPr="00EC65E2" w:rsidRDefault="00EC62EC" w:rsidP="00EC6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E2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EC65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5E2">
        <w:rPr>
          <w:rFonts w:ascii="Times New Roman" w:hAnsi="Times New Roman"/>
          <w:sz w:val="28"/>
          <w:szCs w:val="28"/>
        </w:rPr>
        <w:t xml:space="preserve"> исполнением  настоящего  решения  возложить  на </w:t>
      </w:r>
      <w:r w:rsidR="00C11EB0">
        <w:rPr>
          <w:rFonts w:ascii="Times New Roman" w:hAnsi="Times New Roman"/>
          <w:sz w:val="28"/>
          <w:szCs w:val="28"/>
        </w:rPr>
        <w:t xml:space="preserve">главу администрации сельского поселения «Деревня </w:t>
      </w:r>
      <w:proofErr w:type="spellStart"/>
      <w:r w:rsidR="00C11EB0">
        <w:rPr>
          <w:rFonts w:ascii="Times New Roman" w:hAnsi="Times New Roman"/>
          <w:sz w:val="28"/>
          <w:szCs w:val="28"/>
        </w:rPr>
        <w:t>Младенск</w:t>
      </w:r>
      <w:proofErr w:type="spellEnd"/>
      <w:r w:rsidR="00C11EB0">
        <w:rPr>
          <w:rFonts w:ascii="Times New Roman" w:hAnsi="Times New Roman"/>
          <w:sz w:val="28"/>
          <w:szCs w:val="28"/>
        </w:rPr>
        <w:t>»</w:t>
      </w:r>
      <w:r w:rsidRPr="00EC65E2">
        <w:rPr>
          <w:rFonts w:ascii="Times New Roman" w:hAnsi="Times New Roman"/>
          <w:sz w:val="28"/>
          <w:szCs w:val="28"/>
        </w:rPr>
        <w:t>.</w:t>
      </w:r>
    </w:p>
    <w:p w:rsidR="00092B18" w:rsidRPr="00092B18" w:rsidRDefault="00092B18" w:rsidP="00A73157">
      <w:pPr>
        <w:tabs>
          <w:tab w:val="left" w:pos="9639"/>
        </w:tabs>
        <w:spacing w:after="24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</w:p>
    <w:p w:rsidR="00092B18" w:rsidRPr="00092B18" w:rsidRDefault="00092B18" w:rsidP="00A73157">
      <w:pPr>
        <w:tabs>
          <w:tab w:val="left" w:pos="9639"/>
        </w:tabs>
        <w:spacing w:after="24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rPr>
          <w:rFonts w:ascii="Times New Roman" w:hAnsi="Times New Roman"/>
          <w:b/>
          <w:sz w:val="26"/>
          <w:szCs w:val="26"/>
        </w:rPr>
      </w:pPr>
      <w:r w:rsidRPr="00092B18">
        <w:rPr>
          <w:rFonts w:ascii="Times New Roman" w:hAnsi="Times New Roman"/>
          <w:b/>
          <w:sz w:val="26"/>
          <w:szCs w:val="26"/>
        </w:rPr>
        <w:t>Глава сельского поселения</w:t>
      </w:r>
      <w:r w:rsidR="00092B18">
        <w:rPr>
          <w:rFonts w:ascii="Times New Roman" w:hAnsi="Times New Roman"/>
          <w:b/>
          <w:sz w:val="26"/>
          <w:szCs w:val="26"/>
        </w:rPr>
        <w:br/>
        <w:t xml:space="preserve">«Деревня </w:t>
      </w:r>
      <w:proofErr w:type="spellStart"/>
      <w:r w:rsidR="00092B18">
        <w:rPr>
          <w:rFonts w:ascii="Times New Roman" w:hAnsi="Times New Roman"/>
          <w:b/>
          <w:sz w:val="26"/>
          <w:szCs w:val="26"/>
        </w:rPr>
        <w:t>Младенск</w:t>
      </w:r>
      <w:proofErr w:type="spellEnd"/>
      <w:r w:rsidR="00092B18">
        <w:rPr>
          <w:rFonts w:ascii="Times New Roman" w:hAnsi="Times New Roman"/>
          <w:b/>
          <w:sz w:val="26"/>
          <w:szCs w:val="26"/>
        </w:rPr>
        <w:t>»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092B18">
        <w:rPr>
          <w:rFonts w:ascii="Times New Roman" w:hAnsi="Times New Roman"/>
          <w:b/>
          <w:sz w:val="26"/>
          <w:szCs w:val="26"/>
        </w:rPr>
        <w:t xml:space="preserve">            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С.П. Муравьева</w:t>
      </w:r>
    </w:p>
    <w:p w:rsidR="00A73157" w:rsidRDefault="00A73157" w:rsidP="00A73157">
      <w:pPr>
        <w:pStyle w:val="ConsPlusNormal"/>
        <w:tabs>
          <w:tab w:val="left" w:pos="9639"/>
        </w:tabs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2EC" w:rsidRDefault="00EC62EC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1EB0" w:rsidRDefault="00C11EB0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1EB0" w:rsidRDefault="00C11EB0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2EC" w:rsidRPr="004C7D33" w:rsidRDefault="00EC62EC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C62EC" w:rsidRPr="004C7D33" w:rsidRDefault="00EC62EC" w:rsidP="00EC6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к Решению</w:t>
      </w:r>
    </w:p>
    <w:p w:rsidR="00C11EB0" w:rsidRDefault="00C11EB0" w:rsidP="00EC6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EC" w:rsidRPr="007D16E5" w:rsidRDefault="00C11EB0" w:rsidP="00EC6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62EC" w:rsidRPr="004C7D33" w:rsidRDefault="00EC62EC" w:rsidP="00EC6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от  «</w:t>
      </w:r>
      <w:r w:rsidR="00C11EB0">
        <w:rPr>
          <w:rFonts w:ascii="Times New Roman" w:hAnsi="Times New Roman" w:cs="Times New Roman"/>
          <w:sz w:val="28"/>
          <w:szCs w:val="28"/>
        </w:rPr>
        <w:t>23</w:t>
      </w:r>
      <w:r w:rsidRPr="004C7D33">
        <w:rPr>
          <w:rFonts w:ascii="Times New Roman" w:hAnsi="Times New Roman" w:cs="Times New Roman"/>
          <w:sz w:val="28"/>
          <w:szCs w:val="28"/>
        </w:rPr>
        <w:t>»</w:t>
      </w:r>
      <w:r w:rsidR="00C11EB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C7D33">
        <w:rPr>
          <w:rFonts w:ascii="Times New Roman" w:hAnsi="Times New Roman" w:cs="Times New Roman"/>
          <w:sz w:val="28"/>
          <w:szCs w:val="28"/>
        </w:rPr>
        <w:t>20</w:t>
      </w:r>
      <w:r w:rsidR="00C11EB0">
        <w:rPr>
          <w:rFonts w:ascii="Times New Roman" w:hAnsi="Times New Roman" w:cs="Times New Roman"/>
          <w:sz w:val="28"/>
          <w:szCs w:val="28"/>
        </w:rPr>
        <w:t>20</w:t>
      </w:r>
      <w:r w:rsidRPr="004C7D33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7399">
        <w:rPr>
          <w:rFonts w:ascii="Times New Roman" w:hAnsi="Times New Roman" w:cs="Times New Roman"/>
          <w:sz w:val="28"/>
          <w:szCs w:val="28"/>
        </w:rPr>
        <w:t>22</w:t>
      </w:r>
    </w:p>
    <w:p w:rsidR="00EC62EC" w:rsidRPr="004C7D33" w:rsidRDefault="00EC62EC" w:rsidP="00EC6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2EC" w:rsidRPr="004C7D33" w:rsidRDefault="00EC62EC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EC62EC" w:rsidRPr="004C7D33" w:rsidRDefault="00EC62EC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>ПОЛОЖЕНИЕ</w:t>
      </w:r>
    </w:p>
    <w:p w:rsidR="00EC62EC" w:rsidRPr="004C7D33" w:rsidRDefault="00EC62EC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</w:t>
      </w:r>
      <w:r w:rsidRPr="004C7D33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C62EC" w:rsidRPr="004C7D33" w:rsidRDefault="006C7399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ДУМЕ </w:t>
      </w:r>
      <w:r w:rsidR="00C11EB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11E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11EB0">
        <w:rPr>
          <w:rFonts w:ascii="Times New Roman" w:hAnsi="Times New Roman" w:cs="Times New Roman"/>
          <w:sz w:val="28"/>
          <w:szCs w:val="28"/>
        </w:rPr>
        <w:t xml:space="preserve"> «ДЕРЕВНЯ МЛАДЕНСК»</w:t>
      </w:r>
    </w:p>
    <w:p w:rsidR="00EC62EC" w:rsidRPr="004C7D33" w:rsidRDefault="00EC62EC" w:rsidP="00EC6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62EC" w:rsidRPr="004C7D33" w:rsidRDefault="00EC62EC" w:rsidP="00EC6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2EC" w:rsidRPr="004C7D33" w:rsidRDefault="00EC62EC" w:rsidP="00EC62EC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</w:rPr>
        <w:t>1. Настоящее Положение определяет поряд</w:t>
      </w:r>
      <w:r>
        <w:rPr>
          <w:rFonts w:ascii="Times New Roman" w:hAnsi="Times New Roman"/>
          <w:spacing w:val="2"/>
          <w:sz w:val="28"/>
          <w:szCs w:val="28"/>
        </w:rPr>
        <w:t>ок формирования и деятельности К</w:t>
      </w:r>
      <w:r w:rsidRPr="004C7D33">
        <w:rPr>
          <w:rFonts w:ascii="Times New Roman" w:hAnsi="Times New Roman"/>
          <w:spacing w:val="2"/>
          <w:sz w:val="28"/>
          <w:szCs w:val="28"/>
        </w:rPr>
        <w:t xml:space="preserve">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</w:t>
      </w:r>
      <w:r w:rsidRPr="004C7D33">
        <w:rPr>
          <w:rFonts w:ascii="Times New Roman" w:hAnsi="Times New Roman"/>
          <w:spacing w:val="2"/>
          <w:sz w:val="28"/>
          <w:szCs w:val="28"/>
        </w:rPr>
        <w:t xml:space="preserve"> и урегулированию конфликта интересов лиц</w:t>
      </w:r>
      <w:r>
        <w:rPr>
          <w:rFonts w:ascii="Times New Roman" w:hAnsi="Times New Roman"/>
          <w:spacing w:val="2"/>
          <w:sz w:val="28"/>
          <w:szCs w:val="28"/>
        </w:rPr>
        <w:t>ами</w:t>
      </w:r>
      <w:r w:rsidRPr="004C7D33">
        <w:rPr>
          <w:rFonts w:ascii="Times New Roman" w:hAnsi="Times New Roman"/>
          <w:spacing w:val="2"/>
          <w:sz w:val="28"/>
          <w:szCs w:val="28"/>
        </w:rPr>
        <w:t>, замещающи</w:t>
      </w:r>
      <w:r>
        <w:rPr>
          <w:rFonts w:ascii="Times New Roman" w:hAnsi="Times New Roman"/>
          <w:spacing w:val="2"/>
          <w:sz w:val="28"/>
          <w:szCs w:val="28"/>
        </w:rPr>
        <w:t>ми</w:t>
      </w:r>
      <w:r w:rsidRPr="004C7D33">
        <w:rPr>
          <w:rFonts w:ascii="Times New Roman" w:hAnsi="Times New Roman"/>
          <w:spacing w:val="2"/>
          <w:sz w:val="28"/>
          <w:szCs w:val="28"/>
        </w:rPr>
        <w:t xml:space="preserve"> муниципальные должности в </w:t>
      </w:r>
      <w:r w:rsidR="006C7399">
        <w:rPr>
          <w:rFonts w:ascii="Times New Roman" w:hAnsi="Times New Roman" w:cs="Times New Roman"/>
          <w:sz w:val="28"/>
          <w:szCs w:val="28"/>
        </w:rPr>
        <w:t>Сельской Думе</w:t>
      </w:r>
      <w:r w:rsidR="00C11EB0" w:rsidRPr="00C11EB0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proofErr w:type="spellStart"/>
      <w:r w:rsidR="00C11EB0" w:rsidRPr="00C11EB0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C11EB0" w:rsidRPr="00C11EB0">
        <w:rPr>
          <w:rFonts w:ascii="Times New Roman" w:hAnsi="Times New Roman" w:cs="Times New Roman"/>
          <w:sz w:val="28"/>
          <w:szCs w:val="28"/>
        </w:rPr>
        <w:t>»</w:t>
      </w:r>
      <w:r w:rsidR="00C11E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4C7D33">
        <w:rPr>
          <w:rFonts w:ascii="Times New Roman" w:hAnsi="Times New Roman"/>
          <w:spacing w:val="2"/>
          <w:sz w:val="28"/>
          <w:szCs w:val="28"/>
        </w:rPr>
        <w:t>(далее - Комиссия).</w:t>
      </w:r>
    </w:p>
    <w:p w:rsidR="00EC62EC" w:rsidRPr="004C7D33" w:rsidRDefault="00EC62EC" w:rsidP="00EC62EC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</w:rPr>
        <w:t xml:space="preserve">2. Комиссия в своей деятельности руководствуется  </w:t>
      </w:r>
      <w:hyperlink r:id="rId9" w:history="1">
        <w:r w:rsidRPr="004C7D33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4C7D33">
        <w:rPr>
          <w:rFonts w:ascii="Times New Roman" w:hAnsi="Times New Roman"/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</w:t>
      </w:r>
      <w:r w:rsidRPr="004C7D3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E5664B" w:rsidRPr="00C11EB0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E5664B" w:rsidRPr="00C11EB0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E5664B" w:rsidRPr="00C11EB0">
        <w:rPr>
          <w:rFonts w:ascii="Times New Roman" w:hAnsi="Times New Roman" w:cs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4C7D33">
        <w:rPr>
          <w:rFonts w:ascii="Times New Roman" w:hAnsi="Times New Roman"/>
          <w:spacing w:val="2"/>
          <w:sz w:val="28"/>
          <w:szCs w:val="28"/>
        </w:rPr>
        <w:t>и настоящим Положением.</w:t>
      </w:r>
    </w:p>
    <w:p w:rsidR="00EC62EC" w:rsidRPr="004C7D33" w:rsidRDefault="00EC62EC" w:rsidP="00EC6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</w:rPr>
        <w:t xml:space="preserve">3. </w:t>
      </w:r>
      <w:proofErr w:type="gramStart"/>
      <w:r w:rsidRPr="004C7D33">
        <w:rPr>
          <w:rFonts w:ascii="Times New Roman" w:hAnsi="Times New Roman"/>
          <w:spacing w:val="2"/>
          <w:sz w:val="28"/>
          <w:szCs w:val="28"/>
        </w:rPr>
        <w:t>Основной задачей Комиссии является содействие</w:t>
      </w:r>
      <w:r w:rsidRPr="004C7D33">
        <w:rPr>
          <w:rFonts w:ascii="Times New Roman" w:hAnsi="Times New Roman"/>
          <w:spacing w:val="2"/>
          <w:sz w:val="28"/>
          <w:szCs w:val="28"/>
        </w:rPr>
        <w:br/>
        <w:t xml:space="preserve">в обеспечении соблюдения лицами, замещающими муниципальные должности в </w:t>
      </w:r>
      <w:r w:rsidR="005B0C70">
        <w:rPr>
          <w:rFonts w:ascii="Times New Roman" w:hAnsi="Times New Roman"/>
          <w:spacing w:val="2"/>
          <w:sz w:val="28"/>
          <w:szCs w:val="28"/>
        </w:rPr>
        <w:t>Сельской Думе</w:t>
      </w:r>
      <w:r w:rsidR="00E5664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5664B" w:rsidRPr="00C11EB0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E5664B" w:rsidRPr="00C11EB0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E5664B" w:rsidRPr="00C11EB0">
        <w:rPr>
          <w:rFonts w:ascii="Times New Roman" w:hAnsi="Times New Roman" w:cs="Times New Roman"/>
          <w:sz w:val="28"/>
          <w:szCs w:val="28"/>
        </w:rPr>
        <w:t>»</w:t>
      </w:r>
      <w:r w:rsidRPr="004C7D33">
        <w:rPr>
          <w:rFonts w:ascii="Times New Roman" w:hAnsi="Times New Roman"/>
          <w:spacing w:val="2"/>
          <w:sz w:val="28"/>
          <w:szCs w:val="28"/>
        </w:rPr>
        <w:t>, ограничений и запретов, требований о предотвращении или урегулировании конфликта интересов,</w:t>
      </w:r>
      <w:r w:rsidRPr="004C7D33">
        <w:rPr>
          <w:rFonts w:ascii="Times New Roman" w:hAnsi="Times New Roman" w:cs="Times New Roman"/>
          <w:sz w:val="28"/>
          <w:szCs w:val="28"/>
        </w:rPr>
        <w:t xml:space="preserve"> способн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7D33">
        <w:rPr>
          <w:rFonts w:ascii="Times New Roman" w:hAnsi="Times New Roman" w:cs="Times New Roman"/>
          <w:sz w:val="28"/>
          <w:szCs w:val="28"/>
        </w:rPr>
        <w:t xml:space="preserve">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</w:t>
      </w:r>
      <w:hyperlink r:id="rId10" w:history="1">
        <w:r w:rsidRPr="004C7D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D33">
        <w:rPr>
          <w:rFonts w:ascii="Times New Roman" w:hAnsi="Times New Roman" w:cs="Times New Roman"/>
          <w:sz w:val="28"/>
          <w:szCs w:val="28"/>
        </w:rPr>
        <w:t xml:space="preserve"> от 25.12.2008 № 273-ФЗ «О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4C7D33">
        <w:rPr>
          <w:rFonts w:ascii="Times New Roman" w:hAnsi="Times New Roman" w:cs="Times New Roman"/>
          <w:sz w:val="28"/>
          <w:szCs w:val="28"/>
        </w:rPr>
        <w:t xml:space="preserve"> коррупции»; в осуществлении в </w:t>
      </w:r>
      <w:r w:rsidR="005B0C70">
        <w:rPr>
          <w:rFonts w:ascii="Times New Roman" w:hAnsi="Times New Roman" w:cs="Times New Roman"/>
          <w:sz w:val="28"/>
          <w:szCs w:val="28"/>
        </w:rPr>
        <w:t xml:space="preserve">Сельской Думе </w:t>
      </w:r>
      <w:r w:rsidR="00463404" w:rsidRPr="00463404">
        <w:rPr>
          <w:rFonts w:ascii="Times New Roman" w:hAnsi="Times New Roman" w:cs="Times New Roman"/>
          <w:sz w:val="28"/>
          <w:szCs w:val="28"/>
        </w:rPr>
        <w:t>сельско</w:t>
      </w:r>
      <w:r w:rsidR="005B0C70">
        <w:rPr>
          <w:rFonts w:ascii="Times New Roman" w:hAnsi="Times New Roman" w:cs="Times New Roman"/>
          <w:sz w:val="28"/>
          <w:szCs w:val="28"/>
        </w:rPr>
        <w:t>го поселения</w:t>
      </w:r>
      <w:r w:rsidR="00463404" w:rsidRPr="00463404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 w:cs="Times New Roman"/>
          <w:sz w:val="28"/>
          <w:szCs w:val="28"/>
        </w:rPr>
        <w:t>»</w:t>
      </w:r>
      <w:r w:rsidRPr="004C7D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</w:t>
      </w:r>
      <w:r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и (или) об урегулировании конфликта интересов, в отношении лиц, замещающих муниципальные должности</w:t>
      </w:r>
      <w:r w:rsidR="005B0C7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Сельской Думе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63404" w:rsidRPr="00463404">
        <w:rPr>
          <w:rFonts w:ascii="Times New Roman" w:hAnsi="Times New Roman"/>
          <w:sz w:val="28"/>
          <w:szCs w:val="28"/>
        </w:rPr>
        <w:t>сельско</w:t>
      </w:r>
      <w:r w:rsidR="00463404">
        <w:rPr>
          <w:rFonts w:ascii="Times New Roman" w:hAnsi="Times New Roman"/>
          <w:sz w:val="28"/>
          <w:szCs w:val="28"/>
        </w:rPr>
        <w:t>го</w:t>
      </w:r>
      <w:r w:rsidR="00463404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63404">
        <w:rPr>
          <w:rFonts w:ascii="Times New Roman" w:hAnsi="Times New Roman"/>
          <w:sz w:val="28"/>
          <w:szCs w:val="28"/>
        </w:rPr>
        <w:t>я</w:t>
      </w:r>
      <w:r w:rsidR="00463404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/>
          <w:sz w:val="28"/>
          <w:szCs w:val="28"/>
        </w:rPr>
        <w:t>»</w:t>
      </w:r>
      <w:r w:rsidRPr="00920E8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5. Комиссия образуется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 правовым актом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. Указанным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актом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утверждается состав Комиссии и порядок ее работы.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7. В состав Комиссии входят: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а) председатель комиссии, заместитель председателя комиссии, секретарь и члены комиссии;</w:t>
      </w:r>
    </w:p>
    <w:p w:rsidR="00EC62EC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б) представитель отдела по профилактике коррупционных правонарушений администрации Губернатора Калужской области (по согласованию)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C62EC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Члены комиссии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EC62EC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состав комиссии может входить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8. Лица, указанные в подпункте «б» пункта 7, включаются в состав Комиссии в установленном порядке по согласованию на основании запроса </w:t>
      </w:r>
      <w:r w:rsidR="005B0C70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63404" w:rsidRPr="00463404">
        <w:rPr>
          <w:rFonts w:ascii="Times New Roman" w:hAnsi="Times New Roman"/>
          <w:sz w:val="28"/>
          <w:szCs w:val="28"/>
        </w:rPr>
        <w:t>сельско</w:t>
      </w:r>
      <w:r w:rsidR="00463404">
        <w:rPr>
          <w:rFonts w:ascii="Times New Roman" w:hAnsi="Times New Roman"/>
          <w:sz w:val="28"/>
          <w:szCs w:val="28"/>
        </w:rPr>
        <w:t>го</w:t>
      </w:r>
      <w:r w:rsidR="00463404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63404">
        <w:rPr>
          <w:rFonts w:ascii="Times New Roman" w:hAnsi="Times New Roman"/>
          <w:sz w:val="28"/>
          <w:szCs w:val="28"/>
        </w:rPr>
        <w:t>я</w:t>
      </w:r>
      <w:r w:rsidR="00463404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/>
          <w:sz w:val="28"/>
          <w:szCs w:val="28"/>
        </w:rPr>
        <w:t>»</w:t>
      </w:r>
      <w:r w:rsidRPr="00920E8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9. </w:t>
      </w:r>
      <w:r w:rsidRPr="004C7D33">
        <w:rPr>
          <w:rFonts w:ascii="Times New Roman" w:hAnsi="Times New Roman"/>
          <w:sz w:val="28"/>
          <w:szCs w:val="28"/>
        </w:rPr>
        <w:t xml:space="preserve">В заседаниях комиссии с правом совещательного голоса участвуют другие лица, замещающие муниципальные должности 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5B0C70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Сельской Думе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63404" w:rsidRPr="00463404">
        <w:rPr>
          <w:rFonts w:ascii="Times New Roman" w:hAnsi="Times New Roman"/>
          <w:sz w:val="28"/>
          <w:szCs w:val="28"/>
        </w:rPr>
        <w:t>сельско</w:t>
      </w:r>
      <w:r w:rsidR="00463404">
        <w:rPr>
          <w:rFonts w:ascii="Times New Roman" w:hAnsi="Times New Roman"/>
          <w:sz w:val="28"/>
          <w:szCs w:val="28"/>
        </w:rPr>
        <w:t>м</w:t>
      </w:r>
      <w:r w:rsidR="00463404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63404">
        <w:rPr>
          <w:rFonts w:ascii="Times New Roman" w:hAnsi="Times New Roman"/>
          <w:sz w:val="28"/>
          <w:szCs w:val="28"/>
        </w:rPr>
        <w:t>и</w:t>
      </w:r>
      <w:r w:rsidR="00463404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вопросам, рассматриваемым Комиссией; </w:t>
      </w:r>
      <w:proofErr w:type="gramStart"/>
      <w:r w:rsidRPr="004C7D33">
        <w:rPr>
          <w:rFonts w:ascii="Times New Roman" w:hAnsi="Times New Roman"/>
          <w:sz w:val="28"/>
          <w:szCs w:val="28"/>
        </w:rPr>
        <w:t xml:space="preserve">представитель лица, замещающего муниципальную должность, 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t>законодательства о противодействии коррупции</w:t>
      </w:r>
      <w:r w:rsidRPr="004C7D33">
        <w:rPr>
          <w:rFonts w:ascii="Times New Roman" w:hAnsi="Times New Roman"/>
          <w:sz w:val="28"/>
          <w:szCs w:val="28"/>
        </w:rPr>
        <w:t xml:space="preserve">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</w:t>
      </w:r>
      <w:proofErr w:type="gramEnd"/>
      <w:r w:rsidRPr="004C7D33">
        <w:rPr>
          <w:rFonts w:ascii="Times New Roman" w:hAnsi="Times New Roman"/>
          <w:sz w:val="28"/>
          <w:szCs w:val="28"/>
        </w:rPr>
        <w:t xml:space="preserve"> любого члена комиссии.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а) представление </w:t>
      </w:r>
      <w:r w:rsidR="00463404">
        <w:rPr>
          <w:rFonts w:ascii="Times New Roman" w:hAnsi="Times New Roman"/>
          <w:sz w:val="28"/>
          <w:szCs w:val="28"/>
        </w:rPr>
        <w:t>главой</w:t>
      </w:r>
      <w:r w:rsidRPr="00920E8E">
        <w:rPr>
          <w:rFonts w:ascii="Times New Roman" w:hAnsi="Times New Roman"/>
          <w:sz w:val="28"/>
          <w:szCs w:val="28"/>
        </w:rPr>
        <w:t xml:space="preserve"> </w:t>
      </w:r>
      <w:r w:rsidR="00463404">
        <w:rPr>
          <w:rFonts w:ascii="Times New Roman" w:hAnsi="Times New Roman"/>
          <w:sz w:val="28"/>
          <w:szCs w:val="28"/>
        </w:rPr>
        <w:t xml:space="preserve">Сельской Думы </w:t>
      </w:r>
      <w:r w:rsidR="00463404" w:rsidRPr="00463404">
        <w:rPr>
          <w:rFonts w:ascii="Times New Roman" w:hAnsi="Times New Roman"/>
          <w:sz w:val="28"/>
          <w:szCs w:val="28"/>
        </w:rPr>
        <w:t>сельско</w:t>
      </w:r>
      <w:r w:rsidR="00463404">
        <w:rPr>
          <w:rFonts w:ascii="Times New Roman" w:hAnsi="Times New Roman"/>
          <w:sz w:val="28"/>
          <w:szCs w:val="28"/>
        </w:rPr>
        <w:t>го</w:t>
      </w:r>
      <w:r w:rsidR="00463404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63404">
        <w:rPr>
          <w:rFonts w:ascii="Times New Roman" w:hAnsi="Times New Roman"/>
          <w:sz w:val="28"/>
          <w:szCs w:val="28"/>
        </w:rPr>
        <w:t>я</w:t>
      </w:r>
      <w:r w:rsidR="00463404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несоблюдении </w:t>
      </w:r>
      <w:r w:rsidRPr="004C7D33">
        <w:rPr>
          <w:rFonts w:ascii="Times New Roman" w:hAnsi="Times New Roman"/>
          <w:spacing w:val="2"/>
          <w:sz w:val="28"/>
          <w:szCs w:val="28"/>
        </w:rPr>
        <w:t>лицом, замещающим муниципальную должность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C7D33">
        <w:rPr>
          <w:rFonts w:ascii="Times New Roman" w:hAnsi="Times New Roman"/>
          <w:sz w:val="28"/>
          <w:szCs w:val="28"/>
        </w:rPr>
        <w:t>требований об урегулировании конфликта интересов;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D33">
        <w:rPr>
          <w:rFonts w:ascii="Times New Roman" w:hAnsi="Times New Roman"/>
          <w:sz w:val="28"/>
          <w:szCs w:val="28"/>
        </w:rPr>
        <w:t xml:space="preserve">б) поступившее в </w:t>
      </w:r>
      <w:r w:rsidR="00463404">
        <w:rPr>
          <w:rFonts w:ascii="Times New Roman" w:hAnsi="Times New Roman"/>
          <w:sz w:val="28"/>
          <w:szCs w:val="28"/>
        </w:rPr>
        <w:t>Сельскую Дум</w:t>
      </w:r>
      <w:r w:rsidR="004A6D36">
        <w:rPr>
          <w:rFonts w:ascii="Times New Roman" w:hAnsi="Times New Roman"/>
          <w:sz w:val="28"/>
          <w:szCs w:val="28"/>
        </w:rPr>
        <w:t>у</w:t>
      </w:r>
      <w:r w:rsidR="00463404">
        <w:rPr>
          <w:rFonts w:ascii="Times New Roman" w:hAnsi="Times New Roman"/>
          <w:sz w:val="28"/>
          <w:szCs w:val="28"/>
        </w:rPr>
        <w:t xml:space="preserve"> </w:t>
      </w:r>
      <w:r w:rsidR="00463404" w:rsidRPr="00463404">
        <w:rPr>
          <w:rFonts w:ascii="Times New Roman" w:hAnsi="Times New Roman"/>
          <w:sz w:val="28"/>
          <w:szCs w:val="28"/>
        </w:rPr>
        <w:t>сельско</w:t>
      </w:r>
      <w:r w:rsidR="00463404">
        <w:rPr>
          <w:rFonts w:ascii="Times New Roman" w:hAnsi="Times New Roman"/>
          <w:sz w:val="28"/>
          <w:szCs w:val="28"/>
        </w:rPr>
        <w:t>го</w:t>
      </w:r>
      <w:r w:rsidR="00463404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63404">
        <w:rPr>
          <w:rFonts w:ascii="Times New Roman" w:hAnsi="Times New Roman"/>
          <w:sz w:val="28"/>
          <w:szCs w:val="28"/>
        </w:rPr>
        <w:t>я</w:t>
      </w:r>
      <w:r w:rsidR="00463404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63404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634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 xml:space="preserve">заявление </w:t>
      </w:r>
      <w:r w:rsidRPr="00576537">
        <w:rPr>
          <w:rFonts w:ascii="Times New Roman" w:hAnsi="Times New Roman"/>
          <w:sz w:val="28"/>
          <w:szCs w:val="28"/>
        </w:rPr>
        <w:t>депутата представительного органа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</w:t>
      </w:r>
      <w:r w:rsidRPr="004C7D33">
        <w:rPr>
          <w:rFonts w:ascii="Times New Roman" w:hAnsi="Times New Roman"/>
          <w:sz w:val="28"/>
          <w:szCs w:val="28"/>
        </w:rPr>
        <w:t xml:space="preserve"> о невозможности выполнить требования Федерального </w:t>
      </w:r>
      <w:hyperlink r:id="rId11" w:history="1">
        <w:r w:rsidRPr="004C7D33">
          <w:rPr>
            <w:rFonts w:ascii="Times New Roman" w:hAnsi="Times New Roman"/>
            <w:sz w:val="28"/>
            <w:szCs w:val="28"/>
          </w:rPr>
          <w:t>закона</w:t>
        </w:r>
      </w:hyperlink>
      <w:r w:rsidRPr="004C7D3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4C7D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4C7D33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4C7D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7D33">
        <w:rPr>
          <w:rFonts w:ascii="Times New Roman" w:hAnsi="Times New Roman"/>
          <w:sz w:val="28"/>
          <w:szCs w:val="28"/>
        </w:rPr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</w:t>
      </w:r>
      <w:r w:rsidRPr="004C7D33">
        <w:rPr>
          <w:rFonts w:ascii="Times New Roman" w:hAnsi="Times New Roman"/>
          <w:sz w:val="28"/>
          <w:szCs w:val="28"/>
        </w:rPr>
        <w:lastRenderedPageBreak/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</w:t>
      </w:r>
      <w:proofErr w:type="gramEnd"/>
      <w:r w:rsidRPr="004C7D33">
        <w:rPr>
          <w:rFonts w:ascii="Times New Roman" w:hAnsi="Times New Roman"/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4C7D33">
        <w:rPr>
          <w:rFonts w:ascii="Times New Roman" w:hAnsi="Times New Roman"/>
          <w:sz w:val="28"/>
          <w:szCs w:val="28"/>
        </w:rPr>
        <w:t xml:space="preserve">уведомление </w:t>
      </w:r>
      <w:r w:rsidRPr="004C7D33">
        <w:rPr>
          <w:rFonts w:ascii="Times New Roman" w:hAnsi="Times New Roman"/>
          <w:spacing w:val="2"/>
          <w:sz w:val="28"/>
          <w:szCs w:val="28"/>
        </w:rPr>
        <w:t xml:space="preserve">лица, замещающего муниципальную должность, </w:t>
      </w:r>
      <w:r w:rsidRPr="004C7D33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C62EC" w:rsidRDefault="00EC62EC" w:rsidP="00EC6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C7D33">
        <w:rPr>
          <w:rFonts w:ascii="Times New Roman" w:hAnsi="Times New Roman"/>
          <w:sz w:val="28"/>
          <w:szCs w:val="28"/>
        </w:rPr>
        <w:t xml:space="preserve">) представление </w:t>
      </w:r>
      <w:r w:rsidR="004A6D36">
        <w:rPr>
          <w:rFonts w:ascii="Times New Roman" w:hAnsi="Times New Roman"/>
          <w:sz w:val="28"/>
          <w:szCs w:val="28"/>
        </w:rPr>
        <w:t>главы</w:t>
      </w:r>
      <w:r w:rsidRPr="004C7D33">
        <w:rPr>
          <w:rFonts w:ascii="Times New Roman" w:hAnsi="Times New Roman"/>
          <w:sz w:val="28"/>
          <w:szCs w:val="28"/>
        </w:rPr>
        <w:t xml:space="preserve"> </w:t>
      </w:r>
      <w:r w:rsidR="004A6D36">
        <w:rPr>
          <w:rFonts w:ascii="Times New Roman" w:hAnsi="Times New Roman"/>
          <w:sz w:val="28"/>
          <w:szCs w:val="28"/>
        </w:rPr>
        <w:t xml:space="preserve">Сельской Думы </w:t>
      </w:r>
      <w:r w:rsidR="004A6D36" w:rsidRPr="00463404">
        <w:rPr>
          <w:rFonts w:ascii="Times New Roman" w:hAnsi="Times New Roman"/>
          <w:sz w:val="28"/>
          <w:szCs w:val="28"/>
        </w:rPr>
        <w:t>сельско</w:t>
      </w:r>
      <w:r w:rsidR="004A6D36">
        <w:rPr>
          <w:rFonts w:ascii="Times New Roman" w:hAnsi="Times New Roman"/>
          <w:sz w:val="28"/>
          <w:szCs w:val="28"/>
        </w:rPr>
        <w:t>го</w:t>
      </w:r>
      <w:r w:rsidR="004A6D36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A6D36">
        <w:rPr>
          <w:rFonts w:ascii="Times New Roman" w:hAnsi="Times New Roman"/>
          <w:sz w:val="28"/>
          <w:szCs w:val="28"/>
        </w:rPr>
        <w:t>я</w:t>
      </w:r>
      <w:r w:rsidR="004A6D36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A6D36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A6D36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Pr="004C7D33">
        <w:rPr>
          <w:rFonts w:ascii="Times New Roman" w:hAnsi="Times New Roman"/>
          <w:spacing w:val="2"/>
          <w:sz w:val="28"/>
          <w:szCs w:val="28"/>
        </w:rPr>
        <w:t>лицом, замещающим муниципальную должность,</w:t>
      </w:r>
      <w:r w:rsidRPr="004C7D33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</w:t>
      </w:r>
      <w:r w:rsidRPr="004C7D33">
        <w:rPr>
          <w:rFonts w:ascii="Times New Roman" w:hAnsi="Times New Roman"/>
          <w:sz w:val="28"/>
          <w:szCs w:val="28"/>
        </w:rPr>
        <w:t xml:space="preserve">и (или) требований об урегулировании конфликта интересов либо осуществления в </w:t>
      </w:r>
      <w:r w:rsidR="00572AA0">
        <w:rPr>
          <w:rFonts w:ascii="Times New Roman" w:hAnsi="Times New Roman"/>
          <w:sz w:val="28"/>
          <w:szCs w:val="28"/>
        </w:rPr>
        <w:t>Сельской Думе</w:t>
      </w:r>
      <w:r w:rsidR="004A6D36" w:rsidRPr="00572AA0">
        <w:rPr>
          <w:rFonts w:ascii="Times New Roman" w:hAnsi="Times New Roman"/>
          <w:sz w:val="28"/>
          <w:szCs w:val="28"/>
        </w:rPr>
        <w:t xml:space="preserve"> сельском поселении «Деревня </w:t>
      </w:r>
      <w:proofErr w:type="spellStart"/>
      <w:r w:rsidR="004A6D36" w:rsidRPr="00572AA0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A6D36" w:rsidRPr="00572AA0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мер по предупреждению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EC62EC" w:rsidRPr="003F5AB1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поступившее обращение о </w:t>
      </w:r>
      <w:r w:rsidRPr="001C6E95">
        <w:rPr>
          <w:rFonts w:ascii="Times New Roman" w:hAnsi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Pr="004C7D33">
        <w:rPr>
          <w:rFonts w:ascii="Times New Roman" w:hAnsi="Times New Roman"/>
          <w:sz w:val="28"/>
          <w:szCs w:val="28"/>
        </w:rPr>
        <w:t xml:space="preserve">Уведомление, указанное в </w:t>
      </w:r>
      <w:hyperlink r:id="rId12" w:history="1">
        <w:r>
          <w:rPr>
            <w:rFonts w:ascii="Times New Roman" w:hAnsi="Times New Roman"/>
            <w:sz w:val="28"/>
            <w:szCs w:val="28"/>
          </w:rPr>
          <w:t>подпункте «в</w:t>
        </w:r>
        <w:r w:rsidRPr="004C7D33">
          <w:rPr>
            <w:rFonts w:ascii="Times New Roman" w:hAnsi="Times New Roman"/>
            <w:sz w:val="28"/>
            <w:szCs w:val="28"/>
          </w:rPr>
          <w:t>» пункта 12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14.1. </w:t>
      </w:r>
      <w:proofErr w:type="gramStart"/>
      <w:r w:rsidRPr="004C7D33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уведомления, указанного в </w:t>
      </w:r>
      <w:hyperlink r:id="rId13" w:history="1">
        <w:r>
          <w:rPr>
            <w:rFonts w:ascii="Times New Roman" w:hAnsi="Times New Roman"/>
            <w:sz w:val="28"/>
            <w:szCs w:val="28"/>
          </w:rPr>
          <w:t>подпункте «в</w:t>
        </w:r>
        <w:r w:rsidRPr="004C7D33">
          <w:rPr>
            <w:rFonts w:ascii="Times New Roman" w:hAnsi="Times New Roman"/>
            <w:sz w:val="28"/>
            <w:szCs w:val="28"/>
          </w:rPr>
          <w:t>» пункта 12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Pr="003F5AB1">
        <w:rPr>
          <w:rFonts w:ascii="Times New Roman" w:hAnsi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  <w:r w:rsidRPr="004C7D33">
        <w:rPr>
          <w:rFonts w:ascii="Times New Roman" w:hAnsi="Times New Roman"/>
          <w:sz w:val="28"/>
          <w:szCs w:val="28"/>
        </w:rPr>
        <w:t xml:space="preserve">Уведомление, а также заключение и другие материалы в течение 7 рабочих дней со дня поступления уведомления представляются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4C7D33">
        <w:rPr>
          <w:rFonts w:ascii="Times New Roman" w:hAnsi="Times New Roman"/>
          <w:sz w:val="28"/>
          <w:szCs w:val="28"/>
        </w:rPr>
        <w:t>омиссии. В случае направления запросов уведомление, а также заключение и другие материа</w:t>
      </w:r>
      <w:r>
        <w:rPr>
          <w:rFonts w:ascii="Times New Roman" w:hAnsi="Times New Roman"/>
          <w:sz w:val="28"/>
          <w:szCs w:val="28"/>
        </w:rPr>
        <w:t>лы представляются председателю К</w:t>
      </w:r>
      <w:r w:rsidRPr="004C7D33">
        <w:rPr>
          <w:rFonts w:ascii="Times New Roman" w:hAnsi="Times New Roman"/>
          <w:sz w:val="28"/>
          <w:szCs w:val="28"/>
        </w:rPr>
        <w:t>омиссии в течение 45 дней со дня поступления уведомления. Указанный срок может быть продлен, но не более чем на 30 дней.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14.2. </w:t>
      </w:r>
      <w:r w:rsidRPr="004C7D33">
        <w:rPr>
          <w:rFonts w:ascii="Times New Roman" w:hAnsi="Times New Roman"/>
          <w:sz w:val="28"/>
          <w:szCs w:val="28"/>
        </w:rPr>
        <w:t>Мотивированное заключение, предусмотренное пунктом 14 настоящего Положения, должно содержать: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>а) информацию, изложенную в уведомлении, указанном в подпункт</w:t>
      </w:r>
      <w:r>
        <w:rPr>
          <w:rFonts w:ascii="Times New Roman" w:hAnsi="Times New Roman"/>
          <w:sz w:val="28"/>
          <w:szCs w:val="28"/>
        </w:rPr>
        <w:t>е «в</w:t>
      </w:r>
      <w:r w:rsidRPr="004C7D33">
        <w:rPr>
          <w:rFonts w:ascii="Times New Roman" w:hAnsi="Times New Roman"/>
          <w:sz w:val="28"/>
          <w:szCs w:val="28"/>
        </w:rPr>
        <w:t>» пункта 12 настоящего Положения;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уведомления, указанного в подпункт</w:t>
      </w:r>
      <w:r>
        <w:rPr>
          <w:rFonts w:ascii="Times New Roman" w:hAnsi="Times New Roman"/>
          <w:sz w:val="28"/>
          <w:szCs w:val="28"/>
        </w:rPr>
        <w:t>е «в</w:t>
      </w:r>
      <w:r w:rsidRPr="004C7D33">
        <w:rPr>
          <w:rFonts w:ascii="Times New Roman" w:hAnsi="Times New Roman"/>
          <w:sz w:val="28"/>
          <w:szCs w:val="28"/>
        </w:rPr>
        <w:t>» пункта 12 настоящего Положения, а также рекомендации для принятия одного из решений в соответствии с пунктом 19.2 настоящего Положения или иного решения.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15. Председатель Комиссии при поступлении к нему информации, указанной в пункте 12 настоящего Положения: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а) в 10-дневный срок назначает дату заседания Комиссии.</w:t>
      </w:r>
      <w:r>
        <w:rPr>
          <w:rFonts w:ascii="Times New Roman" w:hAnsi="Times New Roman"/>
          <w:sz w:val="28"/>
          <w:szCs w:val="28"/>
        </w:rPr>
        <w:t xml:space="preserve"> При этом дата заседания К</w:t>
      </w:r>
      <w:r w:rsidRPr="004C7D33">
        <w:rPr>
          <w:rFonts w:ascii="Times New Roman" w:hAnsi="Times New Roman"/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случая, предусмотренного </w:t>
      </w:r>
      <w:hyperlink r:id="rId14" w:history="1">
        <w:r w:rsidRPr="004C7D33">
          <w:rPr>
            <w:rFonts w:ascii="Times New Roman" w:hAnsi="Times New Roman"/>
            <w:sz w:val="28"/>
            <w:szCs w:val="28"/>
          </w:rPr>
          <w:t>пунктом 15.1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r w:rsidR="004A6D36" w:rsidRPr="00463404">
        <w:rPr>
          <w:rFonts w:ascii="Times New Roman" w:hAnsi="Times New Roman"/>
          <w:sz w:val="28"/>
          <w:szCs w:val="28"/>
        </w:rPr>
        <w:t>сельско</w:t>
      </w:r>
      <w:r w:rsidR="004A6D36">
        <w:rPr>
          <w:rFonts w:ascii="Times New Roman" w:hAnsi="Times New Roman"/>
          <w:sz w:val="28"/>
          <w:szCs w:val="28"/>
        </w:rPr>
        <w:t>го</w:t>
      </w:r>
      <w:r w:rsidR="004A6D36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4A6D36">
        <w:rPr>
          <w:rFonts w:ascii="Times New Roman" w:hAnsi="Times New Roman"/>
          <w:sz w:val="28"/>
          <w:szCs w:val="28"/>
        </w:rPr>
        <w:t>я</w:t>
      </w:r>
      <w:r w:rsidR="004A6D36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4A6D36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A6D36">
        <w:rPr>
          <w:rFonts w:ascii="Times New Roman" w:hAnsi="Times New Roman"/>
          <w:sz w:val="28"/>
          <w:szCs w:val="28"/>
        </w:rPr>
        <w:t>»</w:t>
      </w:r>
      <w:r w:rsidRPr="00920E8E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>в) рассматривает ходатайс</w:t>
      </w:r>
      <w:r>
        <w:rPr>
          <w:rFonts w:ascii="Times New Roman" w:hAnsi="Times New Roman"/>
          <w:sz w:val="28"/>
          <w:szCs w:val="28"/>
        </w:rPr>
        <w:t>тва о приглашении на заседание К</w:t>
      </w:r>
      <w:r w:rsidRPr="004C7D33">
        <w:rPr>
          <w:rFonts w:ascii="Times New Roman" w:hAnsi="Times New Roman"/>
          <w:sz w:val="28"/>
          <w:szCs w:val="28"/>
        </w:rPr>
        <w:t xml:space="preserve">омиссии лиц, указанных в </w:t>
      </w:r>
      <w:hyperlink r:id="rId15" w:history="1">
        <w:r w:rsidRPr="004C7D33">
          <w:rPr>
            <w:rFonts w:ascii="Times New Roman" w:hAnsi="Times New Roman"/>
            <w:sz w:val="28"/>
            <w:szCs w:val="28"/>
          </w:rPr>
          <w:t>пункте 9.1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</w:t>
      </w:r>
      <w:r>
        <w:rPr>
          <w:rFonts w:ascii="Times New Roman" w:hAnsi="Times New Roman"/>
          <w:sz w:val="28"/>
          <w:szCs w:val="28"/>
        </w:rPr>
        <w:t>рассмотрении) в ходе заседания К</w:t>
      </w:r>
      <w:r w:rsidRPr="004C7D33">
        <w:rPr>
          <w:rFonts w:ascii="Times New Roman" w:hAnsi="Times New Roman"/>
          <w:sz w:val="28"/>
          <w:szCs w:val="28"/>
        </w:rPr>
        <w:t>омиссии дополнительных материалов.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z w:val="28"/>
          <w:szCs w:val="28"/>
        </w:rPr>
        <w:t xml:space="preserve">15.1. Заседание </w:t>
      </w:r>
      <w:r>
        <w:rPr>
          <w:rFonts w:ascii="Times New Roman" w:hAnsi="Times New Roman"/>
          <w:sz w:val="28"/>
          <w:szCs w:val="28"/>
        </w:rPr>
        <w:t>К</w:t>
      </w:r>
      <w:r w:rsidRPr="004C7D33">
        <w:rPr>
          <w:rFonts w:ascii="Times New Roman" w:hAnsi="Times New Roman"/>
          <w:sz w:val="28"/>
          <w:szCs w:val="28"/>
        </w:rPr>
        <w:t xml:space="preserve">омиссии по рассмотрению заявления, указанного в </w:t>
      </w:r>
      <w:hyperlink r:id="rId16" w:history="1">
        <w:r w:rsidRPr="004C7D33">
          <w:rPr>
            <w:rFonts w:ascii="Times New Roman" w:hAnsi="Times New Roman"/>
            <w:sz w:val="28"/>
            <w:szCs w:val="28"/>
          </w:rPr>
          <w:t xml:space="preserve"> подпункт</w:t>
        </w:r>
        <w:r>
          <w:rPr>
            <w:rFonts w:ascii="Times New Roman" w:hAnsi="Times New Roman"/>
            <w:sz w:val="28"/>
            <w:szCs w:val="28"/>
          </w:rPr>
          <w:t>ах</w:t>
        </w:r>
        <w:r w:rsidRPr="004C7D3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4C7D33">
        <w:rPr>
          <w:rFonts w:ascii="Times New Roman" w:hAnsi="Times New Roman"/>
          <w:sz w:val="28"/>
          <w:szCs w:val="28"/>
        </w:rPr>
        <w:t>«б»</w:t>
      </w:r>
      <w:r>
        <w:rPr>
          <w:rFonts w:ascii="Times New Roman" w:hAnsi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z w:val="28"/>
          <w:szCs w:val="28"/>
        </w:rPr>
        <w:t xml:space="preserve">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16.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</w:t>
      </w:r>
      <w:proofErr w:type="gramStart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представляемых</w:t>
      </w:r>
      <w:proofErr w:type="gramEnd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соответствии с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12 настоящего Положения.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16.1. Заседания Комиссии могут проводиться в отсутствие лица, замещающего муниципальную должность,  в случае: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а) если в заявлении, уведомлении, </w:t>
      </w:r>
      <w:proofErr w:type="gramStart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предусмотренных</w:t>
      </w:r>
      <w:proofErr w:type="gramEnd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12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ое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времени и месте его проведения, не явил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сь на заседание Комиссии.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17.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19. По итогам рассмотрения вопросов, указанных в подпункте «а» пункта 12 настоящего Положения, Комиссия принимает одно из следующих решений:</w:t>
      </w:r>
      <w:r w:rsidRPr="004C7D33">
        <w:rPr>
          <w:rFonts w:ascii="Times New Roman" w:hAnsi="Times New Roman"/>
          <w:sz w:val="28"/>
          <w:szCs w:val="28"/>
        </w:rPr>
        <w:t xml:space="preserve"> 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>а) установить, что лицо, замещающее муниципальную должность, соблюдало требования об урегулировании конфликта интересов;</w:t>
      </w:r>
    </w:p>
    <w:p w:rsidR="00EC62EC" w:rsidRPr="004C7D33" w:rsidRDefault="00EC62EC" w:rsidP="00EC6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б) установить, что лицо, замещающее муниципальную должность,  не соблюдало требования </w:t>
      </w:r>
      <w:r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</w:t>
      </w:r>
      <w:r w:rsidRPr="004C7D33">
        <w:rPr>
          <w:rFonts w:ascii="Times New Roman" w:hAnsi="Times New Roman"/>
          <w:sz w:val="28"/>
          <w:szCs w:val="28"/>
        </w:rPr>
        <w:t xml:space="preserve">и (или) требования об урегулировании конфликта интересов. В этом случае Комиссия рекомендует </w:t>
      </w:r>
      <w:r w:rsidR="0055684B">
        <w:rPr>
          <w:rFonts w:ascii="Times New Roman" w:hAnsi="Times New Roman"/>
          <w:sz w:val="28"/>
          <w:szCs w:val="28"/>
        </w:rPr>
        <w:t xml:space="preserve">Сельской Думе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замещающему муниципальную должность, конкретную меру ответственности</w:t>
      </w:r>
      <w:r>
        <w:rPr>
          <w:rFonts w:ascii="Times New Roman" w:hAnsi="Times New Roman"/>
          <w:sz w:val="28"/>
          <w:szCs w:val="28"/>
        </w:rPr>
        <w:t xml:space="preserve"> (прекращение полномочий)</w:t>
      </w:r>
      <w:r w:rsidRPr="004C7D33">
        <w:rPr>
          <w:rFonts w:ascii="Times New Roman" w:hAnsi="Times New Roman"/>
          <w:sz w:val="28"/>
          <w:szCs w:val="28"/>
        </w:rPr>
        <w:t>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19.1. По итогам рассмотрения вопросов, указанных в подпункт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«б» пункта 12 настоящего Положения, Комиссия принимает одно из следующих решений: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4C7D33">
          <w:rPr>
            <w:rFonts w:ascii="Times New Roman" w:hAnsi="Times New Roman"/>
            <w:sz w:val="28"/>
            <w:szCs w:val="28"/>
          </w:rPr>
          <w:t>закона</w:t>
        </w:r>
      </w:hyperlink>
      <w:r w:rsidRPr="004C7D33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4C7D33">
          <w:rPr>
            <w:rFonts w:ascii="Times New Roman" w:hAnsi="Times New Roman"/>
            <w:sz w:val="28"/>
            <w:szCs w:val="28"/>
          </w:rPr>
          <w:t>закона</w:t>
        </w:r>
      </w:hyperlink>
      <w:r w:rsidRPr="004C7D33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572AA0">
        <w:rPr>
          <w:rFonts w:ascii="Times New Roman" w:hAnsi="Times New Roman"/>
          <w:sz w:val="28"/>
          <w:szCs w:val="28"/>
        </w:rPr>
        <w:t>председателю</w:t>
      </w:r>
      <w:r w:rsidRPr="004C7D33">
        <w:rPr>
          <w:rFonts w:ascii="Times New Roman" w:hAnsi="Times New Roman"/>
          <w:sz w:val="28"/>
          <w:szCs w:val="28"/>
        </w:rPr>
        <w:t xml:space="preserve">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применить к лицу, замещающему муниципальную должность, меру ответственности</w:t>
      </w:r>
      <w:r>
        <w:rPr>
          <w:rFonts w:ascii="Times New Roman" w:hAnsi="Times New Roman"/>
          <w:sz w:val="28"/>
          <w:szCs w:val="28"/>
        </w:rPr>
        <w:t xml:space="preserve"> (прекращение полномочий)</w:t>
      </w:r>
      <w:r w:rsidRPr="004C7D33">
        <w:rPr>
          <w:rFonts w:ascii="Times New Roman" w:hAnsi="Times New Roman"/>
          <w:sz w:val="28"/>
          <w:szCs w:val="28"/>
        </w:rPr>
        <w:t>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19.2. По итогам рассмотрения вопроса, указанного в </w:t>
      </w:r>
      <w:hyperlink r:id="rId19" w:history="1">
        <w:r w:rsidRPr="004C7D33">
          <w:rPr>
            <w:rFonts w:ascii="Times New Roman" w:hAnsi="Times New Roman"/>
            <w:sz w:val="28"/>
            <w:szCs w:val="28"/>
          </w:rPr>
          <w:t xml:space="preserve"> подпункт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4C7D33">
          <w:rPr>
            <w:rFonts w:ascii="Times New Roman" w:hAnsi="Times New Roman"/>
            <w:sz w:val="28"/>
            <w:szCs w:val="28"/>
          </w:rPr>
          <w:t xml:space="preserve"> «</w:t>
        </w:r>
        <w:r>
          <w:rPr>
            <w:rFonts w:ascii="Times New Roman" w:hAnsi="Times New Roman"/>
            <w:sz w:val="28"/>
            <w:szCs w:val="28"/>
          </w:rPr>
          <w:t>в</w:t>
        </w:r>
        <w:r w:rsidRPr="004C7D33">
          <w:rPr>
            <w:rFonts w:ascii="Times New Roman" w:hAnsi="Times New Roman"/>
            <w:sz w:val="28"/>
            <w:szCs w:val="28"/>
          </w:rPr>
          <w:t>» пункта 12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</w:t>
      </w:r>
      <w:r w:rsidR="00572AA0">
        <w:rPr>
          <w:rFonts w:ascii="Times New Roman" w:hAnsi="Times New Roman"/>
          <w:sz w:val="28"/>
          <w:szCs w:val="28"/>
        </w:rPr>
        <w:t xml:space="preserve">председателю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E230F7">
        <w:rPr>
          <w:rFonts w:ascii="Times New Roman" w:hAnsi="Times New Roman"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EC62EC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>в) признать, что лицо, замещающее муниципальную должность, не соблюдало требования об урегулировании конф</w:t>
      </w:r>
      <w:r>
        <w:rPr>
          <w:rFonts w:ascii="Times New Roman" w:hAnsi="Times New Roman"/>
          <w:sz w:val="28"/>
          <w:szCs w:val="28"/>
        </w:rPr>
        <w:t>ликта интересов. В этом случае К</w:t>
      </w:r>
      <w:r w:rsidRPr="004C7D33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="00572AA0">
        <w:rPr>
          <w:rFonts w:ascii="Times New Roman" w:hAnsi="Times New Roman"/>
          <w:sz w:val="28"/>
          <w:szCs w:val="28"/>
        </w:rPr>
        <w:t>председателю</w:t>
      </w:r>
      <w:r w:rsidRPr="004C7D33">
        <w:rPr>
          <w:rFonts w:ascii="Times New Roman" w:hAnsi="Times New Roman"/>
          <w:sz w:val="28"/>
          <w:szCs w:val="28"/>
        </w:rPr>
        <w:t xml:space="preserve">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</w:t>
      </w:r>
      <w:r w:rsidR="0055684B" w:rsidRPr="00463404">
        <w:rPr>
          <w:rFonts w:ascii="Times New Roman" w:hAnsi="Times New Roman"/>
          <w:sz w:val="28"/>
          <w:szCs w:val="28"/>
        </w:rPr>
        <w:lastRenderedPageBreak/>
        <w:t xml:space="preserve">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19.2. По итогам рассмотрения вопроса, указанного в </w:t>
      </w:r>
      <w:hyperlink r:id="rId20" w:history="1">
        <w:r w:rsidRPr="004C7D33">
          <w:rPr>
            <w:rFonts w:ascii="Times New Roman" w:hAnsi="Times New Roman"/>
            <w:sz w:val="28"/>
            <w:szCs w:val="28"/>
          </w:rPr>
          <w:t xml:space="preserve"> подпункт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4C7D33">
          <w:rPr>
            <w:rFonts w:ascii="Times New Roman" w:hAnsi="Times New Roman"/>
            <w:sz w:val="28"/>
            <w:szCs w:val="28"/>
          </w:rPr>
          <w:t xml:space="preserve"> «</w:t>
        </w:r>
        <w:proofErr w:type="spellStart"/>
        <w:r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4C7D33">
          <w:rPr>
            <w:rFonts w:ascii="Times New Roman" w:hAnsi="Times New Roman"/>
            <w:sz w:val="28"/>
            <w:szCs w:val="28"/>
          </w:rPr>
          <w:t>» пункта 12</w:t>
        </w:r>
      </w:hyperlink>
      <w:r w:rsidRPr="004C7D33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C62EC" w:rsidRPr="00BF6C86" w:rsidRDefault="00EC62EC" w:rsidP="00EC6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6C86">
        <w:rPr>
          <w:rFonts w:ascii="Times New Roman" w:hAnsi="Times New Roman"/>
          <w:sz w:val="28"/>
          <w:szCs w:val="28"/>
        </w:rPr>
        <w:t>а) признать, что причина непредставления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4C7D33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4C7D3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BF6C86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62EC" w:rsidRDefault="00EC62EC" w:rsidP="00EC62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6C86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 w:rsidRPr="004C7D33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4C7D33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4C7D3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BF6C86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/>
          <w:sz w:val="28"/>
          <w:szCs w:val="28"/>
        </w:rPr>
        <w:t>ся уважительной. В этом случае К</w:t>
      </w:r>
      <w:r w:rsidRPr="00BF6C86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Pr="004C7D33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4C7D33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4C7D3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BF6C86">
        <w:rPr>
          <w:rFonts w:ascii="Times New Roman" w:hAnsi="Times New Roman"/>
          <w:sz w:val="28"/>
          <w:szCs w:val="28"/>
        </w:rPr>
        <w:t xml:space="preserve">  принять меры по представлению указанных сведений;</w:t>
      </w:r>
    </w:p>
    <w:p w:rsidR="00EC62EC" w:rsidRPr="00BF6C86" w:rsidRDefault="00EC62EC" w:rsidP="00EC62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F6C86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 w:rsidRPr="004C7D33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4C7D33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4C7D3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BF6C86">
        <w:rPr>
          <w:rFonts w:ascii="Times New Roman" w:hAnsi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BF6C86">
        <w:rPr>
          <w:rFonts w:ascii="Times New Roman" w:hAnsi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 w:rsidRPr="00BF6C86">
        <w:rPr>
          <w:rFonts w:ascii="Times New Roman" w:hAnsi="Times New Roman"/>
          <w:sz w:val="28"/>
          <w:szCs w:val="28"/>
        </w:rPr>
        <w:t xml:space="preserve">применить к </w:t>
      </w:r>
      <w:r w:rsidRPr="004C7D33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у</w:t>
      </w:r>
      <w:r w:rsidRPr="004C7D33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ему</w:t>
      </w:r>
      <w:r w:rsidRPr="004C7D33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BF6C86"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243F">
        <w:rPr>
          <w:rFonts w:ascii="Times New Roman" w:hAnsi="Times New Roman"/>
          <w:sz w:val="28"/>
          <w:szCs w:val="28"/>
        </w:rPr>
        <w:t xml:space="preserve">20. По итогам рассмотрения вопросов, указанных в </w:t>
      </w:r>
      <w:r>
        <w:rPr>
          <w:rFonts w:ascii="Times New Roman" w:hAnsi="Times New Roman"/>
          <w:sz w:val="28"/>
          <w:szCs w:val="28"/>
        </w:rPr>
        <w:t xml:space="preserve">подпунктах  </w:t>
      </w:r>
      <w:hyperlink r:id="rId21" w:history="1">
        <w:r w:rsidRPr="00CF243F">
          <w:rPr>
            <w:rFonts w:ascii="Times New Roman" w:hAnsi="Times New Roman"/>
            <w:sz w:val="28"/>
            <w:szCs w:val="28"/>
          </w:rPr>
          <w:t>«</w:t>
        </w:r>
      </w:hyperlink>
      <w:r w:rsidRPr="00CF243F">
        <w:rPr>
          <w:rFonts w:ascii="Times New Roman" w:hAnsi="Times New Roman"/>
          <w:sz w:val="28"/>
          <w:szCs w:val="28"/>
        </w:rPr>
        <w:t xml:space="preserve">а», </w:t>
      </w:r>
      <w:hyperlink r:id="rId22" w:history="1">
        <w:r w:rsidRPr="00CF243F">
          <w:rPr>
            <w:rFonts w:ascii="Times New Roman" w:hAnsi="Times New Roman"/>
            <w:sz w:val="28"/>
            <w:szCs w:val="28"/>
          </w:rPr>
          <w:t>«</w:t>
        </w:r>
      </w:hyperlink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 w:rsidRPr="00CF24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«в»  и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F243F">
        <w:rPr>
          <w:rFonts w:ascii="Times New Roman" w:hAnsi="Times New Roman"/>
          <w:sz w:val="28"/>
          <w:szCs w:val="28"/>
        </w:rPr>
        <w:t>пункта 12</w:t>
      </w:r>
      <w:r w:rsidRPr="004C7D33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</w:t>
      </w:r>
      <w:r>
        <w:rPr>
          <w:rFonts w:ascii="Times New Roman" w:hAnsi="Times New Roman"/>
          <w:sz w:val="28"/>
          <w:szCs w:val="28"/>
        </w:rPr>
        <w:t>К</w:t>
      </w:r>
      <w:r w:rsidRPr="004C7D33">
        <w:rPr>
          <w:rFonts w:ascii="Times New Roman" w:hAnsi="Times New Roman"/>
          <w:sz w:val="28"/>
          <w:szCs w:val="28"/>
        </w:rPr>
        <w:t xml:space="preserve">омиссия может принять иное решение, чем это предусмотрено пунктами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D33">
        <w:rPr>
          <w:rFonts w:ascii="Times New Roman" w:hAnsi="Times New Roman"/>
          <w:sz w:val="28"/>
          <w:szCs w:val="28"/>
        </w:rPr>
        <w:t>19-19.2 настоящего Положения. Основания и мотивы принятия такого решения должны быть отражены в протоколе заседания Комиссии.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7D33">
        <w:rPr>
          <w:rFonts w:ascii="Times New Roman" w:hAnsi="Times New Roman"/>
          <w:sz w:val="28"/>
          <w:szCs w:val="28"/>
        </w:rPr>
        <w:t xml:space="preserve">21. По итогам рассмотрения вопроса, предусмотренного </w:t>
      </w:r>
      <w:hyperlink r:id="rId23" w:history="1">
        <w:r w:rsidRPr="004C7D33">
          <w:rPr>
            <w:rFonts w:ascii="Times New Roman" w:hAnsi="Times New Roman"/>
            <w:sz w:val="28"/>
            <w:szCs w:val="28"/>
          </w:rPr>
          <w:t>подпунктом «в» пункта 12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К</w:t>
      </w:r>
      <w:r w:rsidRPr="004C7D33">
        <w:rPr>
          <w:rFonts w:ascii="Times New Roman" w:hAnsi="Times New Roman"/>
          <w:sz w:val="28"/>
          <w:szCs w:val="28"/>
        </w:rPr>
        <w:t>омиссия принимает соответствующее решение.</w:t>
      </w:r>
    </w:p>
    <w:p w:rsidR="00EC62EC" w:rsidRPr="00E230F7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22. Для исполнения решений Комиссии могут быть подготовлены проекты правовых актов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, распоряжений </w:t>
      </w:r>
      <w:r w:rsidR="0055684B">
        <w:rPr>
          <w:rFonts w:ascii="Times New Roman" w:hAnsi="Times New Roman"/>
          <w:spacing w:val="2"/>
          <w:sz w:val="28"/>
          <w:szCs w:val="28"/>
          <w:lang w:eastAsia="ru-RU"/>
        </w:rPr>
        <w:t>главы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, которые в установленном порядке представляются на рассмотрение </w:t>
      </w:r>
      <w:r w:rsidR="00572AA0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E230F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23.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носят рекомендательный характер.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25. В протоколе заседания Комиссии указываются: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лица, замещающего 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в) предъявляемые к названному лицу претензии, материалы, на которых они основываются;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proofErr w:type="spellEnd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5684B">
        <w:rPr>
          <w:rFonts w:ascii="Times New Roman" w:hAnsi="Times New Roman"/>
          <w:sz w:val="28"/>
          <w:szCs w:val="28"/>
        </w:rPr>
        <w:t xml:space="preserve">Сельскую Думу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E230F7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ж) другие сведения;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proofErr w:type="spellEnd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) результаты голосования;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и) решение и обоснование его принятия.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EC62EC" w:rsidRPr="004C7D33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27. Копии протокола заседания Комиссии в 7-дневный срок со дня заседания направляются </w:t>
      </w:r>
      <w:r w:rsidR="00572AA0">
        <w:rPr>
          <w:rFonts w:ascii="Times New Roman" w:hAnsi="Times New Roman"/>
          <w:spacing w:val="2"/>
          <w:sz w:val="28"/>
          <w:szCs w:val="28"/>
          <w:lang w:eastAsia="ru-RU"/>
        </w:rPr>
        <w:t>председателю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5684B">
        <w:rPr>
          <w:rFonts w:ascii="Times New Roman" w:hAnsi="Times New Roman"/>
          <w:sz w:val="28"/>
          <w:szCs w:val="28"/>
        </w:rPr>
        <w:t xml:space="preserve">Сельской Думы </w:t>
      </w:r>
      <w:r w:rsidR="0055684B" w:rsidRPr="00463404">
        <w:rPr>
          <w:rFonts w:ascii="Times New Roman" w:hAnsi="Times New Roman"/>
          <w:sz w:val="28"/>
          <w:szCs w:val="28"/>
        </w:rPr>
        <w:t>сельско</w:t>
      </w:r>
      <w:r w:rsidR="0055684B">
        <w:rPr>
          <w:rFonts w:ascii="Times New Roman" w:hAnsi="Times New Roman"/>
          <w:sz w:val="28"/>
          <w:szCs w:val="28"/>
        </w:rPr>
        <w:t>го</w:t>
      </w:r>
      <w:r w:rsidR="0055684B" w:rsidRPr="00463404">
        <w:rPr>
          <w:rFonts w:ascii="Times New Roman" w:hAnsi="Times New Roman"/>
          <w:sz w:val="28"/>
          <w:szCs w:val="28"/>
        </w:rPr>
        <w:t xml:space="preserve"> поселени</w:t>
      </w:r>
      <w:r w:rsidR="0055684B">
        <w:rPr>
          <w:rFonts w:ascii="Times New Roman" w:hAnsi="Times New Roman"/>
          <w:sz w:val="28"/>
          <w:szCs w:val="28"/>
        </w:rPr>
        <w:t>я</w:t>
      </w:r>
      <w:r w:rsidR="0055684B" w:rsidRPr="00463404">
        <w:rPr>
          <w:rFonts w:ascii="Times New Roman" w:hAnsi="Times New Roman"/>
          <w:sz w:val="28"/>
          <w:szCs w:val="28"/>
        </w:rPr>
        <w:t xml:space="preserve"> «Деревня </w:t>
      </w:r>
      <w:proofErr w:type="spellStart"/>
      <w:r w:rsidR="0055684B" w:rsidRPr="0046340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55684B">
        <w:rPr>
          <w:rFonts w:ascii="Times New Roman" w:hAnsi="Times New Roman"/>
          <w:sz w:val="28"/>
          <w:szCs w:val="28"/>
        </w:rPr>
        <w:t>»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,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EC62EC" w:rsidRDefault="00EC62EC" w:rsidP="00EC62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4C7D33">
        <w:rPr>
          <w:rFonts w:ascii="Times New Roman" w:hAnsi="Times New Roman"/>
          <w:spacing w:val="2"/>
          <w:sz w:val="28"/>
          <w:szCs w:val="28"/>
          <w:lang w:eastAsia="ru-RU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73157" w:rsidRPr="00092B18" w:rsidRDefault="00A73157" w:rsidP="00572AA0">
      <w:pPr>
        <w:pStyle w:val="ConsPlusNormal"/>
        <w:tabs>
          <w:tab w:val="left" w:pos="9639"/>
        </w:tabs>
        <w:ind w:firstLine="0"/>
        <w:outlineLvl w:val="0"/>
        <w:rPr>
          <w:rFonts w:ascii="Times New Roman" w:hAnsi="Times New Roman"/>
          <w:sz w:val="26"/>
          <w:szCs w:val="26"/>
        </w:rPr>
      </w:pPr>
    </w:p>
    <w:sectPr w:rsidR="00A73157" w:rsidRPr="00092B18" w:rsidSect="00EC62E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F2542"/>
    <w:rsid w:val="00092B18"/>
    <w:rsid w:val="000D3C8B"/>
    <w:rsid w:val="00111662"/>
    <w:rsid w:val="0014122F"/>
    <w:rsid w:val="00230105"/>
    <w:rsid w:val="00244021"/>
    <w:rsid w:val="00463404"/>
    <w:rsid w:val="004A6D36"/>
    <w:rsid w:val="00503893"/>
    <w:rsid w:val="0055684B"/>
    <w:rsid w:val="00572AA0"/>
    <w:rsid w:val="005B0C70"/>
    <w:rsid w:val="006C7399"/>
    <w:rsid w:val="007B7072"/>
    <w:rsid w:val="00844A3F"/>
    <w:rsid w:val="0089449E"/>
    <w:rsid w:val="0096615A"/>
    <w:rsid w:val="00A0580C"/>
    <w:rsid w:val="00A73157"/>
    <w:rsid w:val="00B32BC3"/>
    <w:rsid w:val="00B862D5"/>
    <w:rsid w:val="00C11EB0"/>
    <w:rsid w:val="00C347D4"/>
    <w:rsid w:val="00D64842"/>
    <w:rsid w:val="00D70B9B"/>
    <w:rsid w:val="00E5664B"/>
    <w:rsid w:val="00EC62EC"/>
    <w:rsid w:val="00F6261B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7D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E7F143875A73E482AE243F356BA5A0D119C3895BB8632534C535D70EC222951E76788D47852B9767EB4BB8C01C00CE3D61F47FC4BEDC63B44A3A4I7X3G" TargetMode="External"/><Relationship Id="rId13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18" Type="http://schemas.openxmlformats.org/officeDocument/2006/relationships/hyperlink" Target="consultantplus://offline/ref=DAC71940377A44216E33EA53B8954154D2DC058C81E9F73AEEF97656E5DF93A1D42F45AEA6FD03280E86152B03HE7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9B4605BF7B7588A854A682A60A1229A8B3C1949D7622A2A0B2779309DE1573A49099AA8269F47A090B845CF71735910028B0EE76E20A42I6HEJ" TargetMode="External"/><Relationship Id="rId7" Type="http://schemas.openxmlformats.org/officeDocument/2006/relationships/hyperlink" Target="consultantplus://offline/ref=0F2E7F143875A73E482AFC4EE53AE4540918C63592BE8A620E1B550A2FBC247C11A761DD973C5CB17374E0EFCF5F995FAF9D1347EA57ECC5I2XCG" TargetMode="External"/><Relationship Id="rId12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17" Type="http://schemas.openxmlformats.org/officeDocument/2006/relationships/hyperlink" Target="consultantplus://offline/ref=DAC71940377A44216E33EA53B8954154D2DC058C81E9F73AEEF97656E5DF93A1D42F45AEA6FD03280E86152B03HE70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F0C8C7FD978E8FD2265CEA50804A1F3916BA1CD9DE604A92C1CA50934C19D1DD3C0F65B13D11D5EDCE0883F1D73B11125FF2252F317226r3gEI" TargetMode="External"/><Relationship Id="rId20" Type="http://schemas.openxmlformats.org/officeDocument/2006/relationships/hyperlink" Target="consultantplus://offline/ref=D01A6E6BE2B1B9C4E2852AF66B9B1D99E0B05A39A47AA54CA7E633ABCD35604A17FF846572F6126DEBC21E925195324D210876A01672E221tEB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1" Type="http://schemas.openxmlformats.org/officeDocument/2006/relationships/hyperlink" Target="consultantplus://offline/ref=7502FB7F819543529E710596410C7B7BCD1E413ED8F651AA3CE7E78EA375E5E1EAA860D952B5C3AC5440DFAD25E5H8O" TargetMode="External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365B2A1E7CFFD80EE674601ECD0E3C2EB34434DF072C965ECD944EE7693ACE9BE071F7C60407893B6C65B3EFCB4106D150D809658DC89851LFf6I" TargetMode="External"/><Relationship Id="rId23" Type="http://schemas.openxmlformats.org/officeDocument/2006/relationships/hyperlink" Target="consultantplus://offline/ref=2F812612F24181494C51378CE8EFADE8541C9915593F47F23356C0DDA181C9C978BC7341B9E33166F8339FCE0AC47DD171DCB493599A13ABb5L1J" TargetMode="External"/><Relationship Id="rId10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9" Type="http://schemas.openxmlformats.org/officeDocument/2006/relationships/hyperlink" Target="consultantplus://offline/ref=D01A6E6BE2B1B9C4E2852AF66B9B1D99E0B05A39A47AA54CA7E633ABCD35604A17FF846572F6126DEBC21E925195324D210876A01672E221tEB0J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986312D8A6AFD620821859AE1657D6AD939AA79D79F9B798E6F2BB126EB5EC7B6B605D0AD225F4AD5C77CE8C6E37340622E8E5K4c7I" TargetMode="External"/><Relationship Id="rId22" Type="http://schemas.openxmlformats.org/officeDocument/2006/relationships/hyperlink" Target="consultantplus://offline/ref=D79B4605BF7B7588A854A682A60A1229A8B3C1949D7622A2A0B2779309DE1573A49099AA8269F47A0C0B845CF71735910028B0EE76E20A42I6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2020-06-23T12:35:00Z</dcterms:created>
  <dcterms:modified xsi:type="dcterms:W3CDTF">2020-06-23T12:35:00Z</dcterms:modified>
</cp:coreProperties>
</file>