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1C" w:rsidRDefault="0054001C" w:rsidP="00C31682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D65CC">
        <w:rPr>
          <w:sz w:val="24"/>
          <w:szCs w:val="24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64.4pt" o:ole="" fillcolor="window">
            <v:imagedata r:id="rId6" o:title=""/>
          </v:shape>
          <o:OLEObject Type="Embed" ProgID="Word.Picture.8" ShapeID="_x0000_i1025" DrawAspect="Content" ObjectID="_1761989654" r:id="rId7"/>
        </w:object>
      </w:r>
    </w:p>
    <w:p w:rsidR="0054001C" w:rsidRDefault="0054001C" w:rsidP="00C31682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2E13B3" w:rsidRPr="0054001C" w:rsidRDefault="002E13B3" w:rsidP="00C31682">
      <w:pPr>
        <w:spacing w:after="120"/>
        <w:jc w:val="center"/>
        <w:rPr>
          <w:b/>
          <w:sz w:val="28"/>
          <w:szCs w:val="24"/>
        </w:rPr>
      </w:pPr>
      <w:r w:rsidRPr="0054001C">
        <w:rPr>
          <w:b/>
          <w:sz w:val="28"/>
          <w:szCs w:val="24"/>
        </w:rPr>
        <w:t>Администрация</w:t>
      </w:r>
      <w:r w:rsidR="00C31682" w:rsidRPr="0054001C">
        <w:rPr>
          <w:b/>
          <w:sz w:val="28"/>
          <w:szCs w:val="24"/>
        </w:rPr>
        <w:t xml:space="preserve"> </w:t>
      </w:r>
      <w:r w:rsidRPr="0054001C">
        <w:rPr>
          <w:b/>
          <w:sz w:val="28"/>
          <w:szCs w:val="24"/>
        </w:rPr>
        <w:t>(исполнительно-распорядительный орган)</w:t>
      </w:r>
      <w:r w:rsidR="00C31682" w:rsidRPr="0054001C">
        <w:rPr>
          <w:b/>
          <w:sz w:val="28"/>
          <w:szCs w:val="24"/>
        </w:rPr>
        <w:br/>
      </w:r>
      <w:r w:rsidRPr="0054001C">
        <w:rPr>
          <w:b/>
          <w:sz w:val="28"/>
          <w:szCs w:val="24"/>
        </w:rPr>
        <w:t xml:space="preserve">сельского поселения «Деревня </w:t>
      </w:r>
      <w:r w:rsidR="0054001C" w:rsidRPr="0054001C">
        <w:rPr>
          <w:b/>
          <w:sz w:val="28"/>
          <w:szCs w:val="24"/>
        </w:rPr>
        <w:t>Младенск</w:t>
      </w:r>
      <w:r w:rsidRPr="0054001C">
        <w:rPr>
          <w:b/>
          <w:sz w:val="28"/>
          <w:szCs w:val="24"/>
        </w:rPr>
        <w:t>»</w:t>
      </w:r>
      <w:r w:rsidR="00C31682" w:rsidRPr="0054001C">
        <w:rPr>
          <w:b/>
          <w:sz w:val="28"/>
          <w:szCs w:val="24"/>
        </w:rPr>
        <w:br/>
      </w:r>
      <w:r w:rsidRPr="0054001C">
        <w:rPr>
          <w:b/>
          <w:sz w:val="28"/>
          <w:szCs w:val="24"/>
        </w:rPr>
        <w:t>Жиздринского района Калужской области</w:t>
      </w:r>
    </w:p>
    <w:p w:rsidR="002E13B3" w:rsidRPr="0054001C" w:rsidRDefault="002E13B3" w:rsidP="00C31682">
      <w:pPr>
        <w:spacing w:after="120"/>
        <w:jc w:val="center"/>
        <w:rPr>
          <w:sz w:val="24"/>
          <w:szCs w:val="24"/>
        </w:rPr>
      </w:pPr>
    </w:p>
    <w:p w:rsidR="002E13B3" w:rsidRPr="0054001C" w:rsidRDefault="002E13B3" w:rsidP="00C31682">
      <w:pPr>
        <w:spacing w:after="120"/>
        <w:jc w:val="center"/>
        <w:rPr>
          <w:b/>
          <w:sz w:val="32"/>
          <w:szCs w:val="28"/>
        </w:rPr>
      </w:pPr>
      <w:r w:rsidRPr="0054001C">
        <w:rPr>
          <w:b/>
          <w:sz w:val="32"/>
          <w:szCs w:val="28"/>
        </w:rPr>
        <w:t>ПОСТАНОВЛЕНИЕ</w:t>
      </w:r>
    </w:p>
    <w:p w:rsidR="00C31682" w:rsidRPr="0054001C" w:rsidRDefault="00C31682" w:rsidP="00C31682">
      <w:pPr>
        <w:spacing w:after="120"/>
        <w:jc w:val="center"/>
        <w:rPr>
          <w:sz w:val="24"/>
          <w:szCs w:val="24"/>
        </w:rPr>
      </w:pPr>
    </w:p>
    <w:p w:rsidR="002E13B3" w:rsidRPr="00017233" w:rsidRDefault="00017233" w:rsidP="00C31682">
      <w:pPr>
        <w:spacing w:after="120"/>
        <w:ind w:firstLine="708"/>
        <w:rPr>
          <w:sz w:val="28"/>
          <w:szCs w:val="28"/>
        </w:rPr>
      </w:pPr>
      <w:r w:rsidRPr="00017233">
        <w:rPr>
          <w:sz w:val="28"/>
          <w:szCs w:val="28"/>
        </w:rPr>
        <w:t>от 20</w:t>
      </w:r>
      <w:r w:rsidR="002E13B3" w:rsidRPr="00017233">
        <w:rPr>
          <w:sz w:val="28"/>
          <w:szCs w:val="28"/>
        </w:rPr>
        <w:t xml:space="preserve"> октября 202</w:t>
      </w:r>
      <w:r w:rsidR="00C410CC" w:rsidRPr="00017233">
        <w:rPr>
          <w:sz w:val="28"/>
          <w:szCs w:val="28"/>
        </w:rPr>
        <w:t>3</w:t>
      </w:r>
      <w:r w:rsidR="002E13B3" w:rsidRPr="00017233">
        <w:rPr>
          <w:sz w:val="28"/>
          <w:szCs w:val="28"/>
        </w:rPr>
        <w:t xml:space="preserve"> г</w:t>
      </w:r>
      <w:r w:rsidR="00420EC4">
        <w:rPr>
          <w:sz w:val="28"/>
          <w:szCs w:val="28"/>
        </w:rPr>
        <w:t>.</w:t>
      </w:r>
      <w:bookmarkStart w:id="0" w:name="_GoBack"/>
      <w:bookmarkEnd w:id="0"/>
      <w:r w:rsidR="00C31682" w:rsidRPr="0001723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54001C" w:rsidRPr="00017233">
        <w:rPr>
          <w:sz w:val="28"/>
          <w:szCs w:val="28"/>
        </w:rPr>
        <w:t xml:space="preserve">  </w:t>
      </w:r>
      <w:r w:rsidR="002E13B3" w:rsidRPr="00017233">
        <w:rPr>
          <w:sz w:val="28"/>
          <w:szCs w:val="28"/>
        </w:rPr>
        <w:t>№ 3</w:t>
      </w:r>
      <w:r w:rsidRPr="00017233">
        <w:rPr>
          <w:sz w:val="28"/>
          <w:szCs w:val="28"/>
        </w:rPr>
        <w:t>1</w:t>
      </w:r>
    </w:p>
    <w:p w:rsidR="002E13B3" w:rsidRPr="0054001C" w:rsidRDefault="002E13B3" w:rsidP="00C31682">
      <w:pPr>
        <w:spacing w:after="120"/>
        <w:jc w:val="center"/>
        <w:rPr>
          <w:sz w:val="24"/>
          <w:szCs w:val="24"/>
        </w:rPr>
      </w:pPr>
    </w:p>
    <w:p w:rsidR="00017233" w:rsidRDefault="00017233" w:rsidP="00017233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№</w:t>
      </w:r>
      <w:r w:rsidR="00E35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 от 18 декабря 2020 года «О порядке разработки и утверждения бюджетного прогноза сельского поселения «Деревня Младенск» на долгосрочный период</w:t>
      </w:r>
    </w:p>
    <w:p w:rsidR="00017233" w:rsidRDefault="00017233" w:rsidP="00017233">
      <w:pPr>
        <w:ind w:right="4677"/>
        <w:rPr>
          <w:b/>
          <w:sz w:val="24"/>
          <w:szCs w:val="24"/>
        </w:rPr>
      </w:pPr>
    </w:p>
    <w:p w:rsidR="00017233" w:rsidRDefault="00017233" w:rsidP="00017233">
      <w:pPr>
        <w:ind w:right="4677"/>
        <w:rPr>
          <w:b/>
          <w:sz w:val="24"/>
          <w:szCs w:val="24"/>
        </w:rPr>
      </w:pPr>
    </w:p>
    <w:p w:rsidR="00017233" w:rsidRDefault="00017233" w:rsidP="0001723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внесении изменений в Бюджетный кодекс Российской Федерации и отдельные законодательные акты Российской Федерации, Уставом сельского поселения «Деревня Младенск», администрация сельского поселения «Деревня Младенск»</w:t>
      </w:r>
    </w:p>
    <w:p w:rsidR="00017233" w:rsidRDefault="00017233" w:rsidP="00017233">
      <w:pPr>
        <w:ind w:firstLine="709"/>
        <w:jc w:val="both"/>
        <w:rPr>
          <w:b/>
          <w:sz w:val="28"/>
          <w:szCs w:val="28"/>
        </w:rPr>
      </w:pPr>
    </w:p>
    <w:p w:rsidR="00017233" w:rsidRDefault="00017233" w:rsidP="00E357D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7233" w:rsidRDefault="00017233" w:rsidP="00E357D2">
      <w:pPr>
        <w:spacing w:after="120"/>
        <w:ind w:firstLine="709"/>
        <w:jc w:val="both"/>
        <w:rPr>
          <w:b/>
          <w:sz w:val="24"/>
          <w:szCs w:val="24"/>
        </w:rPr>
      </w:pPr>
    </w:p>
    <w:p w:rsidR="00017233" w:rsidRDefault="00017233" w:rsidP="00E357D2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357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постановление администрации сельского поселения «Деревня Младенск» № 37 от 18 декабря  2020 года «О порядке разработки и утверждения бюджетного прогноза сельского поселения «Деревня Младенск» на долгосрочный период (далее – постановление) изменение, признав пункт 7 приложения «Порядок разработки и утверждения бюджетного прогноза сельского поселения «Деревня Младенск» на долгосрочный период» к постановлению утратившим силу.</w:t>
      </w:r>
      <w:proofErr w:type="gramEnd"/>
    </w:p>
    <w:p w:rsidR="00E357D2" w:rsidRDefault="00E357D2" w:rsidP="00E357D2">
      <w:pPr>
        <w:pStyle w:val="a6"/>
        <w:ind w:left="0" w:firstLine="709"/>
        <w:jc w:val="both"/>
        <w:rPr>
          <w:sz w:val="28"/>
          <w:szCs w:val="28"/>
        </w:rPr>
      </w:pPr>
    </w:p>
    <w:p w:rsidR="00017233" w:rsidRDefault="00017233" w:rsidP="00E357D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57D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>
        <w:rPr>
          <w:bCs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C31682" w:rsidRPr="0054001C" w:rsidRDefault="00C31682" w:rsidP="00E357D2">
      <w:pPr>
        <w:spacing w:after="120"/>
        <w:ind w:firstLine="709"/>
        <w:jc w:val="both"/>
        <w:rPr>
          <w:sz w:val="24"/>
          <w:szCs w:val="24"/>
        </w:rPr>
      </w:pPr>
    </w:p>
    <w:p w:rsidR="00C31682" w:rsidRPr="0054001C" w:rsidRDefault="00C31682" w:rsidP="00C31682">
      <w:pPr>
        <w:spacing w:after="120"/>
        <w:jc w:val="both"/>
        <w:rPr>
          <w:sz w:val="24"/>
          <w:szCs w:val="24"/>
        </w:rPr>
      </w:pPr>
    </w:p>
    <w:p w:rsidR="00C31682" w:rsidRPr="0054001C" w:rsidRDefault="00C31682" w:rsidP="00C31682">
      <w:pPr>
        <w:spacing w:after="120"/>
        <w:jc w:val="both"/>
        <w:rPr>
          <w:sz w:val="24"/>
          <w:szCs w:val="24"/>
        </w:rPr>
      </w:pPr>
    </w:p>
    <w:p w:rsidR="002E13B3" w:rsidRPr="0054001C" w:rsidRDefault="002E13B3" w:rsidP="00C31682">
      <w:pPr>
        <w:spacing w:after="120"/>
        <w:rPr>
          <w:b/>
          <w:sz w:val="24"/>
          <w:szCs w:val="24"/>
        </w:rPr>
      </w:pPr>
      <w:r w:rsidRPr="0054001C">
        <w:rPr>
          <w:b/>
          <w:sz w:val="24"/>
          <w:szCs w:val="24"/>
        </w:rPr>
        <w:lastRenderedPageBreak/>
        <w:t>Глава администрации</w:t>
      </w:r>
      <w:r w:rsidRPr="0054001C">
        <w:rPr>
          <w:b/>
          <w:sz w:val="24"/>
          <w:szCs w:val="24"/>
        </w:rPr>
        <w:br/>
      </w:r>
      <w:r w:rsidR="00C31682" w:rsidRPr="0054001C">
        <w:rPr>
          <w:b/>
          <w:sz w:val="24"/>
          <w:szCs w:val="24"/>
        </w:rPr>
        <w:t>СП</w:t>
      </w:r>
      <w:r w:rsidRPr="0054001C">
        <w:rPr>
          <w:b/>
          <w:sz w:val="24"/>
          <w:szCs w:val="24"/>
        </w:rPr>
        <w:t xml:space="preserve"> «Деревня </w:t>
      </w:r>
      <w:r w:rsidR="0054001C" w:rsidRPr="0054001C">
        <w:rPr>
          <w:b/>
          <w:sz w:val="24"/>
          <w:szCs w:val="24"/>
        </w:rPr>
        <w:t>Младенск</w:t>
      </w:r>
      <w:r w:rsidRPr="0054001C">
        <w:rPr>
          <w:b/>
          <w:sz w:val="24"/>
          <w:szCs w:val="24"/>
        </w:rPr>
        <w:t xml:space="preserve">»                                       </w:t>
      </w:r>
      <w:r w:rsidR="00C31682" w:rsidRPr="0054001C">
        <w:rPr>
          <w:b/>
          <w:sz w:val="24"/>
          <w:szCs w:val="24"/>
        </w:rPr>
        <w:t xml:space="preserve">                                </w:t>
      </w:r>
      <w:r w:rsidRPr="0054001C">
        <w:rPr>
          <w:b/>
          <w:sz w:val="24"/>
          <w:szCs w:val="24"/>
        </w:rPr>
        <w:t xml:space="preserve">                </w:t>
      </w:r>
      <w:r w:rsidR="0054001C">
        <w:rPr>
          <w:b/>
          <w:sz w:val="24"/>
          <w:szCs w:val="24"/>
        </w:rPr>
        <w:t xml:space="preserve">                 </w:t>
      </w:r>
      <w:r w:rsidR="0054001C" w:rsidRPr="0054001C">
        <w:rPr>
          <w:b/>
          <w:sz w:val="24"/>
          <w:szCs w:val="24"/>
        </w:rPr>
        <w:t>А</w:t>
      </w:r>
      <w:r w:rsidRPr="0054001C">
        <w:rPr>
          <w:b/>
          <w:sz w:val="24"/>
          <w:szCs w:val="24"/>
        </w:rPr>
        <w:t xml:space="preserve">.А. </w:t>
      </w:r>
      <w:r w:rsidR="0054001C" w:rsidRPr="0054001C">
        <w:rPr>
          <w:b/>
          <w:sz w:val="24"/>
          <w:szCs w:val="24"/>
        </w:rPr>
        <w:t>Лесин</w:t>
      </w:r>
    </w:p>
    <w:p w:rsidR="00E219A4" w:rsidRPr="0054001C" w:rsidRDefault="00E219A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E219A4" w:rsidRPr="0054001C" w:rsidSect="00E357D2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3B3"/>
    <w:rsid w:val="000118F4"/>
    <w:rsid w:val="00017233"/>
    <w:rsid w:val="001429D9"/>
    <w:rsid w:val="002E13B3"/>
    <w:rsid w:val="002F4C9B"/>
    <w:rsid w:val="003A32DB"/>
    <w:rsid w:val="003B592C"/>
    <w:rsid w:val="00420EC4"/>
    <w:rsid w:val="004D65CC"/>
    <w:rsid w:val="0054001C"/>
    <w:rsid w:val="005942A2"/>
    <w:rsid w:val="005E76C0"/>
    <w:rsid w:val="00622C47"/>
    <w:rsid w:val="00694D2A"/>
    <w:rsid w:val="007130BA"/>
    <w:rsid w:val="00743483"/>
    <w:rsid w:val="00776B1A"/>
    <w:rsid w:val="008A71B4"/>
    <w:rsid w:val="009268CA"/>
    <w:rsid w:val="009B26BA"/>
    <w:rsid w:val="009D422E"/>
    <w:rsid w:val="00A64EF8"/>
    <w:rsid w:val="00A84DA6"/>
    <w:rsid w:val="00AB2BFB"/>
    <w:rsid w:val="00AE539B"/>
    <w:rsid w:val="00B02649"/>
    <w:rsid w:val="00C31682"/>
    <w:rsid w:val="00C410CC"/>
    <w:rsid w:val="00C748DB"/>
    <w:rsid w:val="00C84007"/>
    <w:rsid w:val="00E219A4"/>
    <w:rsid w:val="00E357D2"/>
    <w:rsid w:val="00E96D42"/>
    <w:rsid w:val="00E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E1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 Знак"/>
    <w:link w:val="a5"/>
    <w:locked/>
    <w:rsid w:val="002E13B3"/>
    <w:rPr>
      <w:rFonts w:ascii="Sylfaen" w:hAnsi="Sylfaen"/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2E13B3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eastAsiaTheme="minorHAnsi" w:hAnsi="Sylfaen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E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E13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E1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2E13B3"/>
    <w:rPr>
      <w:i/>
      <w:iCs/>
    </w:rPr>
  </w:style>
  <w:style w:type="paragraph" w:customStyle="1" w:styleId="21">
    <w:name w:val="Основной текст 21"/>
    <w:basedOn w:val="a"/>
    <w:rsid w:val="002E13B3"/>
    <w:pPr>
      <w:widowControl/>
      <w:suppressAutoHyphens/>
      <w:autoSpaceDE/>
      <w:autoSpaceDN/>
      <w:adjustRightInd/>
      <w:jc w:val="both"/>
    </w:pPr>
    <w:rPr>
      <w:rFonts w:eastAsia="Zhikaryov"/>
      <w:sz w:val="26"/>
      <w:lang w:eastAsia="ar-SA"/>
    </w:rPr>
  </w:style>
  <w:style w:type="character" w:customStyle="1" w:styleId="ConsPlusNormal0">
    <w:name w:val="ConsPlusNormal Знак"/>
    <w:link w:val="ConsPlusNormal"/>
    <w:locked/>
    <w:rsid w:val="002E13B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2023-10-20T08:40:00Z</cp:lastPrinted>
  <dcterms:created xsi:type="dcterms:W3CDTF">2023-10-20T08:42:00Z</dcterms:created>
  <dcterms:modified xsi:type="dcterms:W3CDTF">2023-11-20T09:48:00Z</dcterms:modified>
</cp:coreProperties>
</file>