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B3" w:rsidRPr="00F96B45" w:rsidRDefault="002E13B3" w:rsidP="00F96B4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96B45">
        <w:rPr>
          <w:rFonts w:ascii="Arial" w:hAnsi="Arial" w:cs="Arial"/>
          <w:b/>
          <w:sz w:val="32"/>
          <w:szCs w:val="24"/>
        </w:rPr>
        <w:t>Администрация</w:t>
      </w:r>
      <w:r w:rsidR="00C31682" w:rsidRPr="00F96B45">
        <w:rPr>
          <w:rFonts w:ascii="Arial" w:hAnsi="Arial" w:cs="Arial"/>
          <w:b/>
          <w:sz w:val="32"/>
          <w:szCs w:val="24"/>
        </w:rPr>
        <w:t xml:space="preserve"> </w:t>
      </w:r>
      <w:r w:rsidRPr="00F96B45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="00C31682" w:rsidRPr="00F96B45">
        <w:rPr>
          <w:rFonts w:ascii="Arial" w:hAnsi="Arial" w:cs="Arial"/>
          <w:b/>
          <w:sz w:val="32"/>
          <w:szCs w:val="24"/>
        </w:rPr>
        <w:br/>
      </w:r>
      <w:r w:rsidRPr="00F96B45">
        <w:rPr>
          <w:rFonts w:ascii="Arial" w:hAnsi="Arial" w:cs="Arial"/>
          <w:b/>
          <w:sz w:val="32"/>
          <w:szCs w:val="24"/>
        </w:rPr>
        <w:t xml:space="preserve">сельского поселения «Деревня </w:t>
      </w:r>
      <w:r w:rsidR="0054001C" w:rsidRPr="00F96B45">
        <w:rPr>
          <w:rFonts w:ascii="Arial" w:hAnsi="Arial" w:cs="Arial"/>
          <w:b/>
          <w:sz w:val="32"/>
          <w:szCs w:val="24"/>
        </w:rPr>
        <w:t>Младенск</w:t>
      </w:r>
      <w:r w:rsidRPr="00F96B45">
        <w:rPr>
          <w:rFonts w:ascii="Arial" w:hAnsi="Arial" w:cs="Arial"/>
          <w:b/>
          <w:sz w:val="32"/>
          <w:szCs w:val="24"/>
        </w:rPr>
        <w:t>»</w:t>
      </w:r>
      <w:r w:rsidR="00C31682" w:rsidRPr="00F96B45">
        <w:rPr>
          <w:rFonts w:ascii="Arial" w:hAnsi="Arial" w:cs="Arial"/>
          <w:b/>
          <w:sz w:val="32"/>
          <w:szCs w:val="24"/>
        </w:rPr>
        <w:br/>
      </w:r>
      <w:r w:rsidRPr="00F96B45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2E13B3" w:rsidRPr="00F96B45" w:rsidRDefault="002E13B3" w:rsidP="00F96B4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2E13B3" w:rsidRPr="00F96B45" w:rsidRDefault="002E13B3" w:rsidP="00F96B4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96B45">
        <w:rPr>
          <w:rFonts w:ascii="Arial" w:hAnsi="Arial" w:cs="Arial"/>
          <w:b/>
          <w:sz w:val="32"/>
          <w:szCs w:val="24"/>
        </w:rPr>
        <w:t>ПОСТАНОВЛЕНИЕ</w:t>
      </w:r>
    </w:p>
    <w:p w:rsidR="00C31682" w:rsidRPr="00F96B45" w:rsidRDefault="00C31682" w:rsidP="00F96B4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13B3" w:rsidRPr="00F96B45" w:rsidRDefault="002E13B3" w:rsidP="00F96B4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от 1</w:t>
      </w:r>
      <w:r w:rsidR="00C410CC" w:rsidRPr="00F96B45">
        <w:rPr>
          <w:rFonts w:ascii="Arial" w:hAnsi="Arial" w:cs="Arial"/>
          <w:sz w:val="24"/>
          <w:szCs w:val="24"/>
        </w:rPr>
        <w:t>9</w:t>
      </w:r>
      <w:r w:rsidRPr="00F96B45">
        <w:rPr>
          <w:rFonts w:ascii="Arial" w:hAnsi="Arial" w:cs="Arial"/>
          <w:sz w:val="24"/>
          <w:szCs w:val="24"/>
        </w:rPr>
        <w:t xml:space="preserve"> октября 202</w:t>
      </w:r>
      <w:r w:rsidR="00C410CC" w:rsidRPr="00F96B45">
        <w:rPr>
          <w:rFonts w:ascii="Arial" w:hAnsi="Arial" w:cs="Arial"/>
          <w:sz w:val="24"/>
          <w:szCs w:val="24"/>
        </w:rPr>
        <w:t>3</w:t>
      </w:r>
      <w:r w:rsidRPr="00F96B45">
        <w:rPr>
          <w:rFonts w:ascii="Arial" w:hAnsi="Arial" w:cs="Arial"/>
          <w:sz w:val="24"/>
          <w:szCs w:val="24"/>
        </w:rPr>
        <w:t xml:space="preserve"> г</w:t>
      </w:r>
      <w:r w:rsidR="00F96B45">
        <w:rPr>
          <w:rFonts w:ascii="Arial" w:hAnsi="Arial" w:cs="Arial"/>
          <w:sz w:val="24"/>
          <w:szCs w:val="24"/>
        </w:rPr>
        <w:t>.</w:t>
      </w:r>
      <w:r w:rsidR="00C31682" w:rsidRPr="00F96B4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4001C" w:rsidRPr="00F96B45">
        <w:rPr>
          <w:rFonts w:ascii="Arial" w:hAnsi="Arial" w:cs="Arial"/>
          <w:sz w:val="24"/>
          <w:szCs w:val="24"/>
        </w:rPr>
        <w:t xml:space="preserve">                </w:t>
      </w:r>
      <w:r w:rsidRPr="00F96B45">
        <w:rPr>
          <w:rFonts w:ascii="Arial" w:hAnsi="Arial" w:cs="Arial"/>
          <w:sz w:val="24"/>
          <w:szCs w:val="24"/>
        </w:rPr>
        <w:t>№ 3</w:t>
      </w:r>
      <w:r w:rsidR="00C410CC" w:rsidRPr="00F96B45">
        <w:rPr>
          <w:rFonts w:ascii="Arial" w:hAnsi="Arial" w:cs="Arial"/>
          <w:sz w:val="24"/>
          <w:szCs w:val="24"/>
        </w:rPr>
        <w:t>0</w:t>
      </w:r>
    </w:p>
    <w:p w:rsidR="002E13B3" w:rsidRPr="00F96B45" w:rsidRDefault="002E13B3" w:rsidP="00F96B4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13B3" w:rsidRPr="00F96B45" w:rsidRDefault="002E13B3" w:rsidP="00F96B45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F96B45">
        <w:rPr>
          <w:rFonts w:ascii="Arial" w:hAnsi="Arial" w:cs="Arial"/>
          <w:b/>
          <w:sz w:val="28"/>
          <w:szCs w:val="24"/>
        </w:rPr>
        <w:t>Об основных направлениях бюджетной и налоговой политики</w:t>
      </w:r>
      <w:r w:rsidR="00C31682" w:rsidRPr="00F96B45">
        <w:rPr>
          <w:rFonts w:ascii="Arial" w:hAnsi="Arial" w:cs="Arial"/>
          <w:b/>
          <w:sz w:val="28"/>
          <w:szCs w:val="24"/>
        </w:rPr>
        <w:t xml:space="preserve"> </w:t>
      </w:r>
      <w:r w:rsidRPr="00F96B45">
        <w:rPr>
          <w:rFonts w:ascii="Arial" w:hAnsi="Arial" w:cs="Arial"/>
          <w:b/>
          <w:sz w:val="28"/>
          <w:szCs w:val="24"/>
        </w:rPr>
        <w:t xml:space="preserve">сельского поселения «Деревня </w:t>
      </w:r>
      <w:r w:rsidR="0054001C" w:rsidRPr="00F96B45">
        <w:rPr>
          <w:rFonts w:ascii="Arial" w:hAnsi="Arial" w:cs="Arial"/>
          <w:b/>
          <w:sz w:val="28"/>
          <w:szCs w:val="24"/>
        </w:rPr>
        <w:t>Младенск</w:t>
      </w:r>
      <w:r w:rsidRPr="00F96B45">
        <w:rPr>
          <w:rFonts w:ascii="Arial" w:hAnsi="Arial" w:cs="Arial"/>
          <w:b/>
          <w:sz w:val="28"/>
          <w:szCs w:val="24"/>
        </w:rPr>
        <w:t>» на 202</w:t>
      </w:r>
      <w:r w:rsidR="00C410CC" w:rsidRPr="00F96B45">
        <w:rPr>
          <w:rFonts w:ascii="Arial" w:hAnsi="Arial" w:cs="Arial"/>
          <w:b/>
          <w:sz w:val="28"/>
          <w:szCs w:val="24"/>
        </w:rPr>
        <w:t>4</w:t>
      </w:r>
      <w:r w:rsidRPr="00F96B45">
        <w:rPr>
          <w:rFonts w:ascii="Arial" w:hAnsi="Arial" w:cs="Arial"/>
          <w:b/>
          <w:sz w:val="28"/>
          <w:szCs w:val="24"/>
        </w:rPr>
        <w:t xml:space="preserve"> год и плановый</w:t>
      </w:r>
      <w:r w:rsidR="00C31682" w:rsidRPr="00F96B45">
        <w:rPr>
          <w:rFonts w:ascii="Arial" w:hAnsi="Arial" w:cs="Arial"/>
          <w:b/>
          <w:sz w:val="28"/>
          <w:szCs w:val="24"/>
        </w:rPr>
        <w:t xml:space="preserve"> </w:t>
      </w:r>
      <w:r w:rsidRPr="00F96B45">
        <w:rPr>
          <w:rFonts w:ascii="Arial" w:hAnsi="Arial" w:cs="Arial"/>
          <w:b/>
          <w:sz w:val="28"/>
          <w:szCs w:val="24"/>
        </w:rPr>
        <w:t>период 202</w:t>
      </w:r>
      <w:r w:rsidR="00C410CC" w:rsidRPr="00F96B45">
        <w:rPr>
          <w:rFonts w:ascii="Arial" w:hAnsi="Arial" w:cs="Arial"/>
          <w:b/>
          <w:sz w:val="28"/>
          <w:szCs w:val="24"/>
        </w:rPr>
        <w:t>5</w:t>
      </w:r>
      <w:r w:rsidRPr="00F96B45">
        <w:rPr>
          <w:rFonts w:ascii="Arial" w:hAnsi="Arial" w:cs="Arial"/>
          <w:b/>
          <w:sz w:val="28"/>
          <w:szCs w:val="24"/>
        </w:rPr>
        <w:t xml:space="preserve"> </w:t>
      </w:r>
      <w:r w:rsidR="00ED1CCB" w:rsidRPr="00F96B45">
        <w:rPr>
          <w:rFonts w:ascii="Arial" w:hAnsi="Arial" w:cs="Arial"/>
          <w:b/>
          <w:sz w:val="28"/>
          <w:szCs w:val="24"/>
        </w:rPr>
        <w:t>и</w:t>
      </w:r>
      <w:r w:rsidRPr="00F96B45">
        <w:rPr>
          <w:rFonts w:ascii="Arial" w:hAnsi="Arial" w:cs="Arial"/>
          <w:b/>
          <w:sz w:val="28"/>
          <w:szCs w:val="24"/>
        </w:rPr>
        <w:t xml:space="preserve"> 202</w:t>
      </w:r>
      <w:r w:rsidR="00C410CC" w:rsidRPr="00F96B45">
        <w:rPr>
          <w:rFonts w:ascii="Arial" w:hAnsi="Arial" w:cs="Arial"/>
          <w:b/>
          <w:sz w:val="28"/>
          <w:szCs w:val="24"/>
        </w:rPr>
        <w:t>6</w:t>
      </w:r>
      <w:r w:rsidRPr="00F96B45">
        <w:rPr>
          <w:rFonts w:ascii="Arial" w:hAnsi="Arial" w:cs="Arial"/>
          <w:b/>
          <w:sz w:val="28"/>
          <w:szCs w:val="24"/>
        </w:rPr>
        <w:t xml:space="preserve"> годов</w:t>
      </w:r>
    </w:p>
    <w:p w:rsidR="002E13B3" w:rsidRPr="00F96B45" w:rsidRDefault="002E13B3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E13B3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В соответствии со статьей 184.2 Бюджетного кодекса Российской Федерации, </w:t>
      </w:r>
      <w:r w:rsidR="002E13B3" w:rsidRPr="00F96B45">
        <w:rPr>
          <w:rFonts w:ascii="Arial" w:hAnsi="Arial" w:cs="Arial"/>
          <w:sz w:val="24"/>
          <w:szCs w:val="24"/>
        </w:rPr>
        <w:t>Положени</w:t>
      </w:r>
      <w:r w:rsidRPr="00F96B45">
        <w:rPr>
          <w:rFonts w:ascii="Arial" w:hAnsi="Arial" w:cs="Arial"/>
          <w:sz w:val="24"/>
          <w:szCs w:val="24"/>
        </w:rPr>
        <w:t>ем</w:t>
      </w:r>
      <w:r w:rsidR="002E13B3" w:rsidRPr="00F96B45">
        <w:rPr>
          <w:rFonts w:ascii="Arial" w:hAnsi="Arial" w:cs="Arial"/>
          <w:sz w:val="24"/>
          <w:szCs w:val="24"/>
        </w:rPr>
        <w:t xml:space="preserve"> о бюджетном процессе в сельском поселении «Деревня Акимовка» Жиздринского района Калужской области, утвержденного Решением Сельской Думы сельского поселения «Деревня </w:t>
      </w:r>
      <w:r w:rsidR="0054001C" w:rsidRPr="00F96B45">
        <w:rPr>
          <w:rFonts w:ascii="Arial" w:hAnsi="Arial" w:cs="Arial"/>
          <w:sz w:val="24"/>
          <w:szCs w:val="24"/>
        </w:rPr>
        <w:t>Младенск</w:t>
      </w:r>
      <w:r w:rsidR="002E13B3" w:rsidRPr="00F96B45">
        <w:rPr>
          <w:rFonts w:ascii="Arial" w:hAnsi="Arial" w:cs="Arial"/>
          <w:sz w:val="24"/>
          <w:szCs w:val="24"/>
        </w:rPr>
        <w:t>» от 2</w:t>
      </w:r>
      <w:r w:rsidR="0054001C" w:rsidRPr="00F96B45">
        <w:rPr>
          <w:rFonts w:ascii="Arial" w:hAnsi="Arial" w:cs="Arial"/>
          <w:sz w:val="24"/>
          <w:szCs w:val="24"/>
        </w:rPr>
        <w:t>6</w:t>
      </w:r>
      <w:r w:rsidR="002E13B3" w:rsidRPr="00F96B45">
        <w:rPr>
          <w:rFonts w:ascii="Arial" w:hAnsi="Arial" w:cs="Arial"/>
          <w:sz w:val="24"/>
          <w:szCs w:val="24"/>
        </w:rPr>
        <w:t xml:space="preserve"> ноября 2013 года № 3</w:t>
      </w:r>
      <w:r w:rsidR="0054001C" w:rsidRPr="00F96B45">
        <w:rPr>
          <w:rFonts w:ascii="Arial" w:hAnsi="Arial" w:cs="Arial"/>
          <w:sz w:val="24"/>
          <w:szCs w:val="24"/>
        </w:rPr>
        <w:t>2</w:t>
      </w:r>
      <w:r w:rsidR="002E13B3" w:rsidRPr="00F96B45">
        <w:rPr>
          <w:rFonts w:ascii="Arial" w:hAnsi="Arial" w:cs="Arial"/>
          <w:sz w:val="24"/>
          <w:szCs w:val="24"/>
        </w:rPr>
        <w:t xml:space="preserve">, администрация сельского поселения «Деревня </w:t>
      </w:r>
      <w:r w:rsidR="0054001C" w:rsidRPr="00F96B45">
        <w:rPr>
          <w:rFonts w:ascii="Arial" w:hAnsi="Arial" w:cs="Arial"/>
          <w:sz w:val="24"/>
          <w:szCs w:val="24"/>
        </w:rPr>
        <w:t>Младенск</w:t>
      </w:r>
      <w:r w:rsidR="002E13B3" w:rsidRPr="00F96B45">
        <w:rPr>
          <w:rFonts w:ascii="Arial" w:hAnsi="Arial" w:cs="Arial"/>
          <w:sz w:val="24"/>
          <w:szCs w:val="24"/>
        </w:rPr>
        <w:t>»</w:t>
      </w: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E13B3" w:rsidRPr="00D263D9" w:rsidRDefault="002E13B3" w:rsidP="00D263D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263D9">
        <w:rPr>
          <w:rFonts w:ascii="Arial" w:hAnsi="Arial" w:cs="Arial"/>
          <w:b/>
          <w:sz w:val="24"/>
          <w:szCs w:val="24"/>
        </w:rPr>
        <w:t>ПОСТАНОВЛЯЕТ:</w:t>
      </w: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E13B3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1. </w:t>
      </w:r>
      <w:r w:rsidR="002E13B3" w:rsidRPr="00F96B45">
        <w:rPr>
          <w:rFonts w:ascii="Arial" w:hAnsi="Arial" w:cs="Arial"/>
          <w:sz w:val="24"/>
          <w:szCs w:val="24"/>
        </w:rPr>
        <w:t xml:space="preserve">Утвердить основные направления бюджетной и налоговой политики сельского поселения «Деревня </w:t>
      </w:r>
      <w:r w:rsidR="0054001C" w:rsidRPr="00F96B45">
        <w:rPr>
          <w:rFonts w:ascii="Arial" w:hAnsi="Arial" w:cs="Arial"/>
          <w:sz w:val="24"/>
          <w:szCs w:val="24"/>
        </w:rPr>
        <w:t>Младенск</w:t>
      </w:r>
      <w:r w:rsidR="002E13B3" w:rsidRPr="00F96B45">
        <w:rPr>
          <w:rFonts w:ascii="Arial" w:hAnsi="Arial" w:cs="Arial"/>
          <w:sz w:val="24"/>
          <w:szCs w:val="24"/>
        </w:rPr>
        <w:t>» на 202</w:t>
      </w:r>
      <w:r w:rsidR="00C410CC" w:rsidRPr="00F96B45">
        <w:rPr>
          <w:rFonts w:ascii="Arial" w:hAnsi="Arial" w:cs="Arial"/>
          <w:sz w:val="24"/>
          <w:szCs w:val="24"/>
        </w:rPr>
        <w:t>4</w:t>
      </w:r>
      <w:r w:rsidR="002E13B3" w:rsidRPr="00F96B4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410CC" w:rsidRPr="00F96B45">
        <w:rPr>
          <w:rFonts w:ascii="Arial" w:hAnsi="Arial" w:cs="Arial"/>
          <w:sz w:val="24"/>
          <w:szCs w:val="24"/>
        </w:rPr>
        <w:t>5</w:t>
      </w:r>
      <w:r w:rsidR="002E13B3" w:rsidRPr="00F96B45">
        <w:rPr>
          <w:rFonts w:ascii="Arial" w:hAnsi="Arial" w:cs="Arial"/>
          <w:sz w:val="24"/>
          <w:szCs w:val="24"/>
        </w:rPr>
        <w:t xml:space="preserve"> </w:t>
      </w:r>
      <w:r w:rsidR="00ED1CCB" w:rsidRPr="00F96B45">
        <w:rPr>
          <w:rFonts w:ascii="Arial" w:hAnsi="Arial" w:cs="Arial"/>
          <w:sz w:val="24"/>
          <w:szCs w:val="24"/>
        </w:rPr>
        <w:t>и</w:t>
      </w:r>
      <w:r w:rsidR="002E13B3" w:rsidRPr="00F96B45">
        <w:rPr>
          <w:rFonts w:ascii="Arial" w:hAnsi="Arial" w:cs="Arial"/>
          <w:sz w:val="24"/>
          <w:szCs w:val="24"/>
        </w:rPr>
        <w:t xml:space="preserve"> 202</w:t>
      </w:r>
      <w:r w:rsidR="00C410CC" w:rsidRPr="00F96B45">
        <w:rPr>
          <w:rFonts w:ascii="Arial" w:hAnsi="Arial" w:cs="Arial"/>
          <w:sz w:val="24"/>
          <w:szCs w:val="24"/>
        </w:rPr>
        <w:t>6</w:t>
      </w:r>
      <w:r w:rsidR="002E13B3" w:rsidRPr="00F96B45">
        <w:rPr>
          <w:rFonts w:ascii="Arial" w:hAnsi="Arial" w:cs="Arial"/>
          <w:sz w:val="24"/>
          <w:szCs w:val="24"/>
        </w:rPr>
        <w:t xml:space="preserve"> годов согласно приложению к настоящему </w:t>
      </w:r>
      <w:r w:rsidR="00E219A4" w:rsidRPr="00F96B45">
        <w:rPr>
          <w:rFonts w:ascii="Arial" w:hAnsi="Arial" w:cs="Arial"/>
          <w:sz w:val="24"/>
          <w:szCs w:val="24"/>
        </w:rPr>
        <w:t>п</w:t>
      </w:r>
      <w:r w:rsidR="002E13B3" w:rsidRPr="00F96B45">
        <w:rPr>
          <w:rFonts w:ascii="Arial" w:hAnsi="Arial" w:cs="Arial"/>
          <w:sz w:val="24"/>
          <w:szCs w:val="24"/>
        </w:rPr>
        <w:t>остановлению.</w:t>
      </w: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</w:t>
      </w:r>
      <w:r w:rsidR="00C84007" w:rsidRPr="00F96B45">
        <w:rPr>
          <w:rFonts w:ascii="Arial" w:hAnsi="Arial" w:cs="Arial"/>
          <w:sz w:val="24"/>
          <w:szCs w:val="24"/>
        </w:rPr>
        <w:t>.</w:t>
      </w: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31682" w:rsidRPr="00F96B45" w:rsidRDefault="00C31682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263D9" w:rsidRPr="00D263D9" w:rsidRDefault="002E13B3" w:rsidP="00D263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263D9">
        <w:rPr>
          <w:rFonts w:ascii="Arial" w:hAnsi="Arial" w:cs="Arial"/>
          <w:b/>
          <w:sz w:val="24"/>
          <w:szCs w:val="24"/>
        </w:rPr>
        <w:t>Глава администрации</w:t>
      </w:r>
      <w:r w:rsidRPr="00D263D9">
        <w:rPr>
          <w:rFonts w:ascii="Arial" w:hAnsi="Arial" w:cs="Arial"/>
          <w:b/>
          <w:sz w:val="24"/>
          <w:szCs w:val="24"/>
        </w:rPr>
        <w:br/>
      </w:r>
      <w:r w:rsidR="00C31682" w:rsidRPr="00D263D9">
        <w:rPr>
          <w:rFonts w:ascii="Arial" w:hAnsi="Arial" w:cs="Arial"/>
          <w:b/>
          <w:sz w:val="24"/>
          <w:szCs w:val="24"/>
        </w:rPr>
        <w:t>СП</w:t>
      </w:r>
      <w:r w:rsidRPr="00D263D9">
        <w:rPr>
          <w:rFonts w:ascii="Arial" w:hAnsi="Arial" w:cs="Arial"/>
          <w:b/>
          <w:sz w:val="24"/>
          <w:szCs w:val="24"/>
        </w:rPr>
        <w:t xml:space="preserve"> «Деревня </w:t>
      </w:r>
      <w:r w:rsidR="0054001C" w:rsidRPr="00D263D9">
        <w:rPr>
          <w:rFonts w:ascii="Arial" w:hAnsi="Arial" w:cs="Arial"/>
          <w:b/>
          <w:sz w:val="24"/>
          <w:szCs w:val="24"/>
        </w:rPr>
        <w:t>Младенск</w:t>
      </w:r>
      <w:r w:rsidRPr="00D263D9">
        <w:rPr>
          <w:rFonts w:ascii="Arial" w:hAnsi="Arial" w:cs="Arial"/>
          <w:b/>
          <w:sz w:val="24"/>
          <w:szCs w:val="24"/>
        </w:rPr>
        <w:t>»</w:t>
      </w:r>
    </w:p>
    <w:p w:rsidR="002E13B3" w:rsidRPr="00D263D9" w:rsidRDefault="0054001C" w:rsidP="00D263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263D9">
        <w:rPr>
          <w:rFonts w:ascii="Arial" w:hAnsi="Arial" w:cs="Arial"/>
          <w:b/>
          <w:sz w:val="24"/>
          <w:szCs w:val="24"/>
        </w:rPr>
        <w:t>А</w:t>
      </w:r>
      <w:r w:rsidR="002E13B3" w:rsidRPr="00D263D9">
        <w:rPr>
          <w:rFonts w:ascii="Arial" w:hAnsi="Arial" w:cs="Arial"/>
          <w:b/>
          <w:sz w:val="24"/>
          <w:szCs w:val="24"/>
        </w:rPr>
        <w:t xml:space="preserve">.А. </w:t>
      </w:r>
      <w:r w:rsidRPr="00D263D9">
        <w:rPr>
          <w:rFonts w:ascii="Arial" w:hAnsi="Arial" w:cs="Arial"/>
          <w:b/>
          <w:sz w:val="24"/>
          <w:szCs w:val="24"/>
        </w:rPr>
        <w:t>Лесин</w:t>
      </w:r>
    </w:p>
    <w:p w:rsidR="00E219A4" w:rsidRPr="00F96B45" w:rsidRDefault="00E219A4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br w:type="page"/>
      </w:r>
    </w:p>
    <w:p w:rsidR="002E13B3" w:rsidRPr="00D263D9" w:rsidRDefault="00E219A4" w:rsidP="00D263D9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2E13B3" w:rsidRPr="00D263D9" w:rsidRDefault="002E13B3" w:rsidP="00D263D9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t xml:space="preserve">к </w:t>
      </w:r>
      <w:r w:rsidR="00E219A4" w:rsidRPr="00D263D9">
        <w:rPr>
          <w:rFonts w:ascii="Arial" w:hAnsi="Arial" w:cs="Arial"/>
          <w:b/>
          <w:sz w:val="28"/>
          <w:szCs w:val="24"/>
        </w:rPr>
        <w:t>п</w:t>
      </w:r>
      <w:r w:rsidRPr="00D263D9">
        <w:rPr>
          <w:rFonts w:ascii="Arial" w:hAnsi="Arial" w:cs="Arial"/>
          <w:b/>
          <w:sz w:val="28"/>
          <w:szCs w:val="24"/>
        </w:rPr>
        <w:t>остановлению</w:t>
      </w:r>
      <w:r w:rsidR="00E219A4" w:rsidRPr="00D263D9">
        <w:rPr>
          <w:rFonts w:ascii="Arial" w:hAnsi="Arial" w:cs="Arial"/>
          <w:b/>
          <w:sz w:val="28"/>
          <w:szCs w:val="24"/>
        </w:rPr>
        <w:br/>
      </w:r>
      <w:r w:rsidRPr="00D263D9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E219A4" w:rsidRPr="00D263D9">
        <w:rPr>
          <w:rFonts w:ascii="Arial" w:hAnsi="Arial" w:cs="Arial"/>
          <w:b/>
          <w:sz w:val="28"/>
          <w:szCs w:val="24"/>
        </w:rPr>
        <w:t>СП</w:t>
      </w:r>
      <w:r w:rsidR="00E219A4" w:rsidRPr="00D263D9">
        <w:rPr>
          <w:rFonts w:ascii="Arial" w:hAnsi="Arial" w:cs="Arial"/>
          <w:b/>
          <w:sz w:val="28"/>
          <w:szCs w:val="24"/>
        </w:rPr>
        <w:br/>
      </w:r>
      <w:r w:rsidRPr="00D263D9">
        <w:rPr>
          <w:rFonts w:ascii="Arial" w:hAnsi="Arial" w:cs="Arial"/>
          <w:b/>
          <w:sz w:val="28"/>
          <w:szCs w:val="24"/>
        </w:rPr>
        <w:t xml:space="preserve">«Деревня </w:t>
      </w:r>
      <w:r w:rsidR="0054001C" w:rsidRPr="00D263D9">
        <w:rPr>
          <w:rFonts w:ascii="Arial" w:hAnsi="Arial" w:cs="Arial"/>
          <w:b/>
          <w:sz w:val="28"/>
          <w:szCs w:val="24"/>
        </w:rPr>
        <w:t>Младенск</w:t>
      </w:r>
      <w:r w:rsidRPr="00D263D9">
        <w:rPr>
          <w:rFonts w:ascii="Arial" w:hAnsi="Arial" w:cs="Arial"/>
          <w:b/>
          <w:sz w:val="28"/>
          <w:szCs w:val="24"/>
        </w:rPr>
        <w:t>»</w:t>
      </w:r>
    </w:p>
    <w:p w:rsidR="002E13B3" w:rsidRPr="00D263D9" w:rsidRDefault="002E13B3" w:rsidP="00D263D9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t>от 1</w:t>
      </w:r>
      <w:r w:rsidR="00C410CC" w:rsidRPr="00D263D9">
        <w:rPr>
          <w:rFonts w:ascii="Arial" w:hAnsi="Arial" w:cs="Arial"/>
          <w:b/>
          <w:sz w:val="28"/>
          <w:szCs w:val="24"/>
        </w:rPr>
        <w:t>9</w:t>
      </w:r>
      <w:r w:rsidRPr="00D263D9">
        <w:rPr>
          <w:rFonts w:ascii="Arial" w:hAnsi="Arial" w:cs="Arial"/>
          <w:b/>
          <w:sz w:val="28"/>
          <w:szCs w:val="24"/>
        </w:rPr>
        <w:t xml:space="preserve"> октября 202</w:t>
      </w:r>
      <w:r w:rsidR="00C410CC" w:rsidRPr="00D263D9">
        <w:rPr>
          <w:rFonts w:ascii="Arial" w:hAnsi="Arial" w:cs="Arial"/>
          <w:b/>
          <w:sz w:val="28"/>
          <w:szCs w:val="24"/>
        </w:rPr>
        <w:t>3</w:t>
      </w:r>
      <w:r w:rsidRPr="00D263D9">
        <w:rPr>
          <w:rFonts w:ascii="Arial" w:hAnsi="Arial" w:cs="Arial"/>
          <w:b/>
          <w:sz w:val="28"/>
          <w:szCs w:val="24"/>
        </w:rPr>
        <w:t xml:space="preserve"> г. № 3</w:t>
      </w:r>
      <w:r w:rsidR="00C410CC" w:rsidRPr="00D263D9">
        <w:rPr>
          <w:rFonts w:ascii="Arial" w:hAnsi="Arial" w:cs="Arial"/>
          <w:b/>
          <w:sz w:val="28"/>
          <w:szCs w:val="24"/>
        </w:rPr>
        <w:t>0</w:t>
      </w:r>
    </w:p>
    <w:p w:rsidR="002E13B3" w:rsidRPr="00F96B45" w:rsidRDefault="002E13B3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E13B3" w:rsidRDefault="00E219A4" w:rsidP="00D263D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t xml:space="preserve">ОСНОВНЫЕ НАПРАВЛЕНИЯ БЮДЖЕТНОЙ И НАЛОГОВОЙ ПОЛИТИКИ СЕЛЬСКОГО ПОСЕЛЕНИЯ «ДЕРЕВНЯ </w:t>
      </w:r>
      <w:r w:rsidR="0054001C" w:rsidRPr="00D263D9">
        <w:rPr>
          <w:rFonts w:ascii="Arial" w:hAnsi="Arial" w:cs="Arial"/>
          <w:b/>
          <w:sz w:val="28"/>
          <w:szCs w:val="24"/>
        </w:rPr>
        <w:t>МЛАДЕНСК</w:t>
      </w:r>
      <w:r w:rsidRPr="00D263D9">
        <w:rPr>
          <w:rFonts w:ascii="Arial" w:hAnsi="Arial" w:cs="Arial"/>
          <w:b/>
          <w:sz w:val="28"/>
          <w:szCs w:val="24"/>
        </w:rPr>
        <w:t>» НА 202</w:t>
      </w:r>
      <w:r w:rsidR="00C410CC" w:rsidRPr="00D263D9">
        <w:rPr>
          <w:rFonts w:ascii="Arial" w:hAnsi="Arial" w:cs="Arial"/>
          <w:b/>
          <w:sz w:val="28"/>
          <w:szCs w:val="24"/>
        </w:rPr>
        <w:t>4</w:t>
      </w:r>
      <w:r w:rsidRPr="00D263D9">
        <w:rPr>
          <w:rFonts w:ascii="Arial" w:hAnsi="Arial" w:cs="Arial"/>
          <w:b/>
          <w:sz w:val="28"/>
          <w:szCs w:val="24"/>
        </w:rPr>
        <w:t xml:space="preserve"> ГОД И НА ПЛАНОВЫЙ ПЕРИОД</w:t>
      </w:r>
      <w:r w:rsidR="00D263D9" w:rsidRPr="00D263D9">
        <w:rPr>
          <w:rFonts w:ascii="Arial" w:hAnsi="Arial" w:cs="Arial"/>
          <w:b/>
          <w:sz w:val="28"/>
          <w:szCs w:val="24"/>
        </w:rPr>
        <w:t xml:space="preserve"> </w:t>
      </w:r>
      <w:r w:rsidRPr="00D263D9">
        <w:rPr>
          <w:rFonts w:ascii="Arial" w:hAnsi="Arial" w:cs="Arial"/>
          <w:b/>
          <w:sz w:val="28"/>
          <w:szCs w:val="24"/>
        </w:rPr>
        <w:t>202</w:t>
      </w:r>
      <w:r w:rsidR="00C410CC" w:rsidRPr="00D263D9">
        <w:rPr>
          <w:rFonts w:ascii="Arial" w:hAnsi="Arial" w:cs="Arial"/>
          <w:b/>
          <w:sz w:val="28"/>
          <w:szCs w:val="24"/>
        </w:rPr>
        <w:t>5</w:t>
      </w:r>
      <w:r w:rsidRPr="00D263D9">
        <w:rPr>
          <w:rFonts w:ascii="Arial" w:hAnsi="Arial" w:cs="Arial"/>
          <w:b/>
          <w:sz w:val="28"/>
          <w:szCs w:val="24"/>
        </w:rPr>
        <w:t xml:space="preserve"> </w:t>
      </w:r>
      <w:r w:rsidR="00ED1CCB" w:rsidRPr="00D263D9">
        <w:rPr>
          <w:rFonts w:ascii="Arial" w:hAnsi="Arial" w:cs="Arial"/>
          <w:b/>
          <w:sz w:val="28"/>
          <w:szCs w:val="24"/>
        </w:rPr>
        <w:t>и</w:t>
      </w:r>
      <w:r w:rsidRPr="00D263D9">
        <w:rPr>
          <w:rFonts w:ascii="Arial" w:hAnsi="Arial" w:cs="Arial"/>
          <w:b/>
          <w:sz w:val="28"/>
          <w:szCs w:val="24"/>
        </w:rPr>
        <w:t xml:space="preserve"> 202</w:t>
      </w:r>
      <w:r w:rsidR="00C410CC" w:rsidRPr="00D263D9">
        <w:rPr>
          <w:rFonts w:ascii="Arial" w:hAnsi="Arial" w:cs="Arial"/>
          <w:b/>
          <w:sz w:val="28"/>
          <w:szCs w:val="24"/>
        </w:rPr>
        <w:t>6</w:t>
      </w:r>
      <w:r w:rsidRPr="00D263D9">
        <w:rPr>
          <w:rFonts w:ascii="Arial" w:hAnsi="Arial" w:cs="Arial"/>
          <w:b/>
          <w:sz w:val="28"/>
          <w:szCs w:val="24"/>
        </w:rPr>
        <w:t xml:space="preserve"> ГОДОВ</w:t>
      </w:r>
    </w:p>
    <w:p w:rsidR="00D263D9" w:rsidRPr="00D263D9" w:rsidRDefault="00D263D9" w:rsidP="00D263D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6B45">
        <w:rPr>
          <w:rFonts w:ascii="Arial" w:hAnsi="Arial" w:cs="Arial"/>
          <w:sz w:val="24"/>
          <w:szCs w:val="24"/>
        </w:rPr>
        <w:t>Бюджетная и налоговая политика сельского поселения «Деревня Младенск» определяет основные задачи, учитываемые при составлении проекта бюджета поселения  на 2024 год и на плановый период 2025 и 2026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21.02.2023.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6B45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поселения на 2024 год и на плановый период 2025 и 2026 годов (далее – Основные направления) являются базой для формирования бюджета поселения на 2024 год и на плановый период 2025 и 2026 годов и определяют стратегию действий администрации поселения  в части доходов, расходов бюджета и межбюджетных отношений. </w:t>
      </w:r>
      <w:proofErr w:type="gramEnd"/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Целью Основных направлений является определение условий, используемых при составлении проекта  бюджета поселения  на 2024 год и на плановый период 2025 и 2026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410CC" w:rsidRPr="00D263D9" w:rsidRDefault="00C410CC" w:rsidP="00D263D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t>I. Основные задачи бюджетной и налоговой политики поселения на 2024 год и на плановый период 2025 и 2026 годов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1. Обеспечение долгосрочной сбалансированности и устойчивости бюджетной системы поселения.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2. Укрепление доходной базы бюджета поселения.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3. Безусловное исполнение всех социально значимых обязательств государства и </w:t>
      </w:r>
      <w:proofErr w:type="gramStart"/>
      <w:r w:rsidRPr="00F96B45">
        <w:rPr>
          <w:rFonts w:ascii="Arial" w:hAnsi="Arial" w:cs="Arial"/>
          <w:sz w:val="24"/>
          <w:szCs w:val="24"/>
        </w:rPr>
        <w:t>стратегическая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45">
        <w:rPr>
          <w:rFonts w:ascii="Arial" w:hAnsi="Arial" w:cs="Arial"/>
          <w:sz w:val="24"/>
          <w:szCs w:val="24"/>
        </w:rPr>
        <w:t>приоритизация</w:t>
      </w:r>
      <w:proofErr w:type="spellEnd"/>
      <w:r w:rsidRPr="00F96B45">
        <w:rPr>
          <w:rFonts w:ascii="Arial" w:hAnsi="Arial" w:cs="Arial"/>
          <w:sz w:val="24"/>
          <w:szCs w:val="24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№ 204 и № 474.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lastRenderedPageBreak/>
        <w:t xml:space="preserve">5. Продолжение реализации механизма инициативного бюджетирования, расширение его практик, 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F96B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эффективностью и результативностью их использования.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6. Обеспечение высокого уровня открытости и прозрачности бюджетного процесса.</w:t>
      </w:r>
    </w:p>
    <w:p w:rsidR="00C410CC" w:rsidRPr="00D263D9" w:rsidRDefault="00C410CC" w:rsidP="00D263D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t>II. Основные направления бюджетной и налоговой политики поселения на 2024 год и на плановый период 2025 и 2026 годов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формирование реалистичного прогноза поступления доходов;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реализация 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улучшение администрирования;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повышение эффективности реализации мер, направленных на расширение налоговой базы по имущественным налогам путем выявления и включения </w:t>
      </w:r>
      <w:r w:rsidRPr="00F96B45">
        <w:rPr>
          <w:rFonts w:ascii="Arial" w:hAnsi="Arial" w:cs="Arial"/>
          <w:sz w:val="24"/>
          <w:szCs w:val="24"/>
        </w:rPr>
        <w:br/>
        <w:t xml:space="preserve">в налогооблагаемую базу недвижимого имущества и земельных участков, которые </w:t>
      </w:r>
      <w:r w:rsidRPr="00F96B45">
        <w:rPr>
          <w:rFonts w:ascii="Arial" w:hAnsi="Arial" w:cs="Arial"/>
          <w:sz w:val="24"/>
          <w:szCs w:val="24"/>
        </w:rPr>
        <w:br/>
        <w:t>до настоящего времени не зарегистрированы;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поддержка инвестиционной активности;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финансовое обеспечение реализации приоритетных задач, достижение показателей результативности, установленных национальными проектами, входящими в их состав региональными проектами, муниципальными программами;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повышение качества планирования и эффективности реализации муниципальных программ;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политики, в части повышения </w:t>
      </w:r>
      <w:proofErr w:type="gramStart"/>
      <w:r w:rsidRPr="00F96B45">
        <w:rPr>
          <w:rFonts w:ascii="Arial" w:hAnsi="Arial" w:cs="Arial"/>
          <w:sz w:val="24"/>
          <w:szCs w:val="24"/>
        </w:rPr>
        <w:t>оплаты труда отдельных категорий работников бюджетной сферы</w:t>
      </w:r>
      <w:proofErr w:type="gramEnd"/>
      <w:r w:rsidRPr="00F96B45">
        <w:rPr>
          <w:rFonts w:ascii="Arial" w:hAnsi="Arial" w:cs="Arial"/>
          <w:sz w:val="24"/>
          <w:szCs w:val="24"/>
        </w:rPr>
        <w:t>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обеспечение в полном объеме расходов на повышение </w:t>
      </w:r>
      <w:proofErr w:type="gramStart"/>
      <w:r w:rsidRPr="00F96B45">
        <w:rPr>
          <w:rFonts w:ascii="Arial" w:hAnsi="Arial" w:cs="Arial"/>
          <w:sz w:val="24"/>
          <w:szCs w:val="24"/>
        </w:rPr>
        <w:t>оплаты труда отдельных категорий работников бюджетной сферы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в связи с увеличением минимального размера оплаты труда;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F96B45">
        <w:rPr>
          <w:rFonts w:ascii="Arial" w:hAnsi="Arial" w:cs="Arial"/>
          <w:sz w:val="24"/>
          <w:szCs w:val="24"/>
        </w:rPr>
        <w:t>приоритизации</w:t>
      </w:r>
      <w:proofErr w:type="spellEnd"/>
      <w:r w:rsidRPr="00F96B45">
        <w:rPr>
          <w:rFonts w:ascii="Arial" w:hAnsi="Arial" w:cs="Arial"/>
          <w:sz w:val="24"/>
          <w:szCs w:val="24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укрепление материально-технической базы учреждений;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проведение взвешенной долговой политики;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lastRenderedPageBreak/>
        <w:t>совершенствование механизмов осуществления внутреннего муниципального финансового контроля;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6B45">
        <w:rPr>
          <w:rFonts w:ascii="Arial" w:hAnsi="Arial" w:cs="Arial"/>
          <w:sz w:val="24"/>
          <w:szCs w:val="24"/>
        </w:rPr>
        <w:t xml:space="preserve">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</w:t>
      </w:r>
      <w:bookmarkStart w:id="0" w:name="_GoBack"/>
      <w:bookmarkEnd w:id="0"/>
      <w:r w:rsidRPr="00F96B45">
        <w:rPr>
          <w:rFonts w:ascii="Arial" w:hAnsi="Arial" w:cs="Arial"/>
          <w:sz w:val="24"/>
          <w:szCs w:val="24"/>
        </w:rPr>
        <w:t>едином портале бюджетной системы Российской Федерации, а также на официальном сайте сельского поселения «Деревня Младенск»</w:t>
      </w:r>
      <w:r w:rsidR="00D263D9">
        <w:rPr>
          <w:rFonts w:ascii="Arial" w:hAnsi="Arial" w:cs="Arial"/>
          <w:sz w:val="24"/>
          <w:szCs w:val="24"/>
        </w:rPr>
        <w:t xml:space="preserve"> </w:t>
      </w:r>
      <w:r w:rsidR="00D263D9" w:rsidRPr="00D263D9">
        <w:rPr>
          <w:rFonts w:ascii="Arial" w:hAnsi="Arial" w:cs="Arial"/>
          <w:sz w:val="24"/>
          <w:szCs w:val="24"/>
        </w:rPr>
        <w:t>https://mladensk-r40.gosweb.gosuslugi.ru/</w:t>
      </w:r>
      <w:r w:rsidR="00D263D9">
        <w:rPr>
          <w:rFonts w:ascii="Arial" w:hAnsi="Arial" w:cs="Arial"/>
          <w:sz w:val="24"/>
          <w:szCs w:val="24"/>
        </w:rPr>
        <w:t>.</w:t>
      </w:r>
      <w:proofErr w:type="gramEnd"/>
    </w:p>
    <w:p w:rsidR="00C410CC" w:rsidRPr="00D263D9" w:rsidRDefault="00C410CC" w:rsidP="00D263D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D263D9">
        <w:rPr>
          <w:rFonts w:ascii="Arial" w:hAnsi="Arial" w:cs="Arial"/>
          <w:b/>
          <w:sz w:val="28"/>
          <w:szCs w:val="24"/>
        </w:rPr>
        <w:t>III. Реализация основных направлений бюджетной и налоговой политики поселения на 2024 год и на плановый период 2025 и 2026 годов при формировании проекта бюджета поселения на 2024 год и на плановый период 2025 и 2026 годов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1. Формирование проекта  бюджета поселения на 2024 год и на плановый период 2025 и 2026 годов осуществляется исходя из необходимости реализации основных задач – обеспечение долгосрочной устойчивости и сбалансированности бюджета поселения, обеспечение роста налоговых и неналоговых доходов бюджета поселения. 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2. Долговая политика поселения осуществляется, в случае необходимости с использованием средств бюджетных кредитов из областного бюджета, а также средств бюджетных кредитов за счет временно свободных средств единого счета федерального бюджета (специальных казначейских кредитов).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96B45">
        <w:rPr>
          <w:rFonts w:ascii="Arial" w:hAnsi="Arial" w:cs="Arial"/>
          <w:sz w:val="24"/>
          <w:szCs w:val="24"/>
        </w:rPr>
        <w:t>Прогноз доходов и расходов бюджета поселения на 2024 год и на плановый период 2025 и 2026 годов формируется на основе показателей прогноза социально-экономического развития поселения на 2024 год и на плановый период 2025 и 2026 годов, а также в соответствии с федеральным и областным бюджетным и налоговым законодательством, а также решениями органов местного самоуправления и проектами федеральных и областных законов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по внесению изменений в бюджетное и налоговое законодательство, проектами решений органов местного самоуправления.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4. Формирование расходной части  бюджета поселения  осуществляется исходя из необходимости решения задач, достижения целей и целевых показателей национальных проектов, входящих в их состав региональных проектов, муниципальных программ.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Расходная часть бюджета района на 2024 год и на плановый период 2025 и 2026 годов формируется в рамках муниципальных программ и мероприятий, которые не вошли в муниципальные программы.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96B45">
        <w:rPr>
          <w:rFonts w:ascii="Arial" w:hAnsi="Arial" w:cs="Arial"/>
          <w:sz w:val="24"/>
          <w:szCs w:val="24"/>
        </w:rPr>
        <w:t>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областного закона «Об областном бюджете на 2024 год и на плановый период 2025 и 2026 годов», из бюджета муниципального района в объемах, предусмотренных проектом Решения «О бюджете муниципального района Жиздринский район на 2024 год и на плановый период 2025 и 2026 годов»,</w:t>
      </w:r>
      <w:proofErr w:type="gramEnd"/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6. Расчет бюджетных ассигнований на </w:t>
      </w:r>
      <w:proofErr w:type="spellStart"/>
      <w:r w:rsidRPr="00F96B45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F96B45">
        <w:rPr>
          <w:rFonts w:ascii="Arial" w:hAnsi="Arial" w:cs="Arial"/>
          <w:sz w:val="24"/>
          <w:szCs w:val="24"/>
        </w:rPr>
        <w:t xml:space="preserve"> мероприятий, финансируемых из федерального, областного бюджета, осуществляется исходя из предельного уровня </w:t>
      </w:r>
      <w:proofErr w:type="spellStart"/>
      <w:r w:rsidRPr="00F96B4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96B45">
        <w:rPr>
          <w:rFonts w:ascii="Arial" w:hAnsi="Arial" w:cs="Arial"/>
          <w:sz w:val="24"/>
          <w:szCs w:val="24"/>
        </w:rPr>
        <w:t xml:space="preserve"> расходного обязательства;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7. Условно утверждаемые расходы на 2025 и 2026 годы планируются в </w:t>
      </w:r>
      <w:r w:rsidRPr="00F96B45">
        <w:rPr>
          <w:rFonts w:ascii="Arial" w:hAnsi="Arial" w:cs="Arial"/>
          <w:sz w:val="24"/>
          <w:szCs w:val="24"/>
        </w:rPr>
        <w:lastRenderedPageBreak/>
        <w:t>соответствии с нормами Бюджетного кодекса Российской Федерации.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F96B45">
        <w:rPr>
          <w:rFonts w:ascii="Arial" w:hAnsi="Arial" w:cs="Arial"/>
          <w:sz w:val="24"/>
          <w:szCs w:val="24"/>
        </w:rPr>
        <w:t xml:space="preserve">Формирование расходов на оплату труда работников муниципальных учреждений осуществляется исходя из необходимости обеспечения выполнения целевых показателей, установленных </w:t>
      </w:r>
      <w:proofErr w:type="spellStart"/>
      <w:r w:rsidRPr="00F96B45">
        <w:rPr>
          <w:rFonts w:ascii="Arial" w:hAnsi="Arial" w:cs="Arial"/>
          <w:sz w:val="24"/>
          <w:szCs w:val="24"/>
        </w:rPr>
        <w:t>Указамом</w:t>
      </w:r>
      <w:proofErr w:type="spellEnd"/>
      <w:r w:rsidRPr="00F96B45">
        <w:rPr>
          <w:rFonts w:ascii="Arial" w:hAnsi="Arial" w:cs="Arial"/>
          <w:sz w:val="24"/>
          <w:szCs w:val="24"/>
        </w:rPr>
        <w:t xml:space="preserve">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2024-2026 годов, а также с учетом положений Федерального закона «О минимальном размере оплаты труда».</w:t>
      </w:r>
      <w:proofErr w:type="gramEnd"/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6B45">
        <w:rPr>
          <w:rFonts w:ascii="Arial" w:hAnsi="Arial" w:cs="Arial"/>
          <w:sz w:val="24"/>
          <w:szCs w:val="24"/>
        </w:rPr>
        <w:t>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 служащих, лиц, замещающих муниципальные должности, а также работников органов местного, замещающих должности, не являющиеся должностями муниципальной 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января на прогнозируемый уровень инфляции, определенный на федеральном уровне на 2024 год и на плановый период 2025 и 2026 годов.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9. Субсидии муниципальным учреждениям на иные цели формируются </w:t>
      </w:r>
      <w:r w:rsidRPr="00F96B45">
        <w:rPr>
          <w:rFonts w:ascii="Arial" w:hAnsi="Arial" w:cs="Arial"/>
          <w:sz w:val="24"/>
          <w:szCs w:val="24"/>
        </w:rPr>
        <w:br/>
        <w:t xml:space="preserve">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F96B4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96B45">
        <w:rPr>
          <w:rFonts w:ascii="Arial" w:hAnsi="Arial" w:cs="Arial"/>
          <w:sz w:val="24"/>
          <w:szCs w:val="24"/>
        </w:rPr>
        <w:t xml:space="preserve"> государственных и муниципальных программ.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10. Бюджетные ассигнования на 2024 год и на плановый период 2025 и 2026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Допускается </w:t>
      </w:r>
      <w:proofErr w:type="spellStart"/>
      <w:r w:rsidRPr="00F96B45">
        <w:rPr>
          <w:rFonts w:ascii="Arial" w:hAnsi="Arial" w:cs="Arial"/>
          <w:sz w:val="24"/>
          <w:szCs w:val="24"/>
        </w:rPr>
        <w:t>недоведение</w:t>
      </w:r>
      <w:proofErr w:type="spellEnd"/>
      <w:r w:rsidRPr="00F96B45">
        <w:rPr>
          <w:rFonts w:ascii="Arial" w:hAnsi="Arial" w:cs="Arial"/>
          <w:sz w:val="24"/>
          <w:szCs w:val="24"/>
        </w:rPr>
        <w:t xml:space="preserve"> бюджетных ассигнований в целях обеспечения сбалансированности бюджета поселения</w:t>
      </w:r>
      <w:r w:rsidR="00D263D9">
        <w:rPr>
          <w:rFonts w:ascii="Arial" w:hAnsi="Arial" w:cs="Arial"/>
          <w:sz w:val="24"/>
          <w:szCs w:val="24"/>
        </w:rPr>
        <w:t>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11. Расходы на дорожное хозяйство планируются в соответствии с положениями о дорожном фонде.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12. Бюджетные ассигнования на оплату коммунальных услуг на 2024 год и на плановый период 2025 и 2026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C410CC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622C47" w:rsidRPr="00F96B45" w:rsidRDefault="00C410CC" w:rsidP="00F96B4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6B45">
        <w:rPr>
          <w:rFonts w:ascii="Arial" w:hAnsi="Arial" w:cs="Arial"/>
          <w:sz w:val="24"/>
          <w:szCs w:val="24"/>
        </w:rPr>
        <w:t xml:space="preserve">Кроме того, условия, используемые при составлении проекта бюджета на 2024 год и на плановый период 2025 и 2026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F96B45">
        <w:rPr>
          <w:rFonts w:ascii="Arial" w:hAnsi="Arial" w:cs="Arial"/>
          <w:sz w:val="24"/>
          <w:szCs w:val="24"/>
        </w:rPr>
        <w:t>полномочий</w:t>
      </w:r>
      <w:proofErr w:type="gramEnd"/>
      <w:r w:rsidRPr="00F96B45">
        <w:rPr>
          <w:rFonts w:ascii="Arial" w:hAnsi="Arial" w:cs="Arial"/>
          <w:sz w:val="24"/>
          <w:szCs w:val="24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sectPr w:rsidR="00622C47" w:rsidRPr="00F96B45" w:rsidSect="00F96B45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3B3"/>
    <w:rsid w:val="000118F4"/>
    <w:rsid w:val="001429D9"/>
    <w:rsid w:val="002E13B3"/>
    <w:rsid w:val="002F4C9B"/>
    <w:rsid w:val="003B592C"/>
    <w:rsid w:val="004D65CC"/>
    <w:rsid w:val="0054001C"/>
    <w:rsid w:val="005942A2"/>
    <w:rsid w:val="005E76C0"/>
    <w:rsid w:val="00622C47"/>
    <w:rsid w:val="00694D2A"/>
    <w:rsid w:val="007130BA"/>
    <w:rsid w:val="00743483"/>
    <w:rsid w:val="00776B1A"/>
    <w:rsid w:val="008A71B4"/>
    <w:rsid w:val="009268CA"/>
    <w:rsid w:val="009B26BA"/>
    <w:rsid w:val="009D422E"/>
    <w:rsid w:val="00A64EF8"/>
    <w:rsid w:val="00A84DA6"/>
    <w:rsid w:val="00AB2BFB"/>
    <w:rsid w:val="00AE539B"/>
    <w:rsid w:val="00C31682"/>
    <w:rsid w:val="00C410CC"/>
    <w:rsid w:val="00C748DB"/>
    <w:rsid w:val="00C84007"/>
    <w:rsid w:val="00D263D9"/>
    <w:rsid w:val="00E219A4"/>
    <w:rsid w:val="00ED1CCB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E1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 Знак"/>
    <w:link w:val="a5"/>
    <w:locked/>
    <w:rsid w:val="002E13B3"/>
    <w:rPr>
      <w:rFonts w:ascii="Sylfaen" w:hAnsi="Sylfaen"/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2E13B3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eastAsiaTheme="minorHAnsi" w:hAnsi="Sylfaen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E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E13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E1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2E13B3"/>
    <w:rPr>
      <w:i/>
      <w:iCs/>
    </w:rPr>
  </w:style>
  <w:style w:type="paragraph" w:customStyle="1" w:styleId="21">
    <w:name w:val="Основной текст 21"/>
    <w:basedOn w:val="a"/>
    <w:rsid w:val="002E13B3"/>
    <w:pPr>
      <w:widowControl/>
      <w:suppressAutoHyphens/>
      <w:autoSpaceDE/>
      <w:autoSpaceDN/>
      <w:adjustRightInd/>
      <w:jc w:val="both"/>
    </w:pPr>
    <w:rPr>
      <w:rFonts w:eastAsia="Zhikaryov"/>
      <w:sz w:val="26"/>
      <w:lang w:eastAsia="ar-SA"/>
    </w:rPr>
  </w:style>
  <w:style w:type="character" w:customStyle="1" w:styleId="ConsPlusNormal0">
    <w:name w:val="ConsPlusNormal Знак"/>
    <w:link w:val="ConsPlusNormal"/>
    <w:locked/>
    <w:rsid w:val="002E13B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2023-10-19T08:35:00Z</cp:lastPrinted>
  <dcterms:created xsi:type="dcterms:W3CDTF">2022-10-14T05:42:00Z</dcterms:created>
  <dcterms:modified xsi:type="dcterms:W3CDTF">2023-10-20T06:43:00Z</dcterms:modified>
</cp:coreProperties>
</file>